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898EC3">
      <w:pPr>
        <w:adjustRightInd w:val="0"/>
        <w:snapToGrid w:val="0"/>
        <w:spacing w:line="360" w:lineRule="auto"/>
        <w:rPr>
          <w:rFonts w:hint="default" w:ascii="宋体" w:hAnsi="宋体" w:cs="宋体"/>
          <w:b/>
          <w:snapToGrid w:val="0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b/>
          <w:snapToGrid w:val="0"/>
          <w:color w:val="auto"/>
          <w:kern w:val="0"/>
          <w:sz w:val="28"/>
          <w:szCs w:val="28"/>
          <w:highlight w:val="none"/>
          <w:lang w:val="en-US" w:eastAsia="zh-CN"/>
        </w:rPr>
        <w:t>附件：报价表</w:t>
      </w:r>
    </w:p>
    <w:p w14:paraId="3022C6D1">
      <w:pPr>
        <w:pStyle w:val="6"/>
        <w:numPr>
          <w:ilvl w:val="3"/>
          <w:numId w:val="2"/>
        </w:numPr>
        <w:spacing w:line="360" w:lineRule="auto"/>
        <w:rPr>
          <w:rFonts w:hint="eastAsia" w:ascii="宋体" w:hAnsi="宋体" w:cs="宋体"/>
          <w:bCs/>
          <w:color w:val="auto"/>
          <w:highlight w:val="none"/>
        </w:rPr>
      </w:pPr>
    </w:p>
    <w:p w14:paraId="43667F1D">
      <w:pPr>
        <w:pStyle w:val="6"/>
        <w:numPr>
          <w:ilvl w:val="3"/>
          <w:numId w:val="2"/>
        </w:numPr>
        <w:spacing w:line="360" w:lineRule="auto"/>
        <w:rPr>
          <w:rFonts w:hint="eastAsia" w:ascii="宋体" w:hAnsi="宋体" w:cs="宋体"/>
          <w:bCs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 xml:space="preserve">报价一览表 </w:t>
      </w:r>
    </w:p>
    <w:p w14:paraId="25DD5C70">
      <w:pPr>
        <w:adjustRightInd w:val="0"/>
        <w:snapToGrid w:val="0"/>
        <w:spacing w:line="360" w:lineRule="auto"/>
        <w:jc w:val="center"/>
        <w:rPr>
          <w:rFonts w:hint="eastAsia" w:ascii="宋体" w:hAnsi="宋体" w:cs="宋体"/>
          <w:bCs/>
          <w:snapToGrid w:val="0"/>
          <w:color w:val="auto"/>
          <w:kern w:val="0"/>
          <w:sz w:val="24"/>
          <w:highlight w:val="none"/>
        </w:rPr>
      </w:pPr>
    </w:p>
    <w:p w14:paraId="64F7F6F8">
      <w:pPr>
        <w:adjustRightInd w:val="0"/>
        <w:snapToGrid w:val="0"/>
        <w:spacing w:line="360" w:lineRule="auto"/>
        <w:rPr>
          <w:rFonts w:hint="eastAsia" w:ascii="宋体" w:hAnsi="宋体" w:cs="宋体"/>
          <w:b/>
          <w:color w:val="auto"/>
          <w:sz w:val="24"/>
          <w:highlight w:val="none"/>
          <w:u w:val="single"/>
          <w:lang w:eastAsia="zh-CN"/>
        </w:rPr>
      </w:pPr>
      <w:r>
        <w:rPr>
          <w:rFonts w:hint="eastAsia" w:ascii="宋体" w:hAnsi="宋体" w:cs="宋体"/>
          <w:bCs/>
          <w:snapToGrid w:val="0"/>
          <w:color w:val="auto"/>
          <w:kern w:val="0"/>
          <w:sz w:val="24"/>
          <w:highlight w:val="none"/>
        </w:rPr>
        <w:t>项目名称：</w:t>
      </w:r>
      <w:r>
        <w:rPr>
          <w:rFonts w:hint="eastAsia" w:ascii="宋体" w:hAnsi="宋体" w:cs="宋体"/>
          <w:b/>
          <w:color w:val="auto"/>
          <w:sz w:val="24"/>
          <w:highlight w:val="none"/>
          <w:u w:val="single"/>
          <w:lang w:eastAsia="zh-CN"/>
        </w:rPr>
        <w:t>河源市人民医院便利店承包经营采购项目</w:t>
      </w:r>
    </w:p>
    <w:p w14:paraId="58EE5576">
      <w:pPr>
        <w:adjustRightInd w:val="0"/>
        <w:snapToGrid w:val="0"/>
        <w:spacing w:line="360" w:lineRule="auto"/>
        <w:rPr>
          <w:rFonts w:hint="default" w:ascii="宋体" w:hAnsi="宋体" w:cs="宋体"/>
          <w:bCs/>
          <w:snapToGrid w:val="0"/>
          <w:color w:val="auto"/>
          <w:kern w:val="0"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bCs/>
          <w:snapToGrid w:val="0"/>
          <w:color w:val="auto"/>
          <w:kern w:val="0"/>
          <w:sz w:val="24"/>
          <w:highlight w:val="none"/>
          <w:lang w:val="en-US" w:eastAsia="zh-CN"/>
        </w:rPr>
        <w:t>承包经营地址：</w:t>
      </w:r>
      <w:r>
        <w:rPr>
          <w:rFonts w:hint="eastAsia" w:ascii="宋体" w:hAnsi="宋体" w:cs="宋体"/>
          <w:bCs/>
          <w:snapToGrid w:val="0"/>
          <w:color w:val="auto"/>
          <w:kern w:val="0"/>
          <w:sz w:val="24"/>
          <w:highlight w:val="none"/>
          <w:u w:val="single"/>
          <w:lang w:val="en-US" w:eastAsia="zh-CN"/>
        </w:rPr>
        <w:t xml:space="preserve"> 外科楼/内科楼  </w:t>
      </w:r>
      <w:r>
        <w:rPr>
          <w:rFonts w:hint="eastAsia" w:ascii="宋体" w:hAnsi="宋体" w:cs="宋体"/>
          <w:bCs/>
          <w:snapToGrid w:val="0"/>
          <w:color w:val="auto"/>
          <w:kern w:val="0"/>
          <w:sz w:val="24"/>
          <w:highlight w:val="none"/>
          <w:lang w:val="en-US" w:eastAsia="zh-CN"/>
        </w:rPr>
        <w:t>便利店</w:t>
      </w:r>
    </w:p>
    <w:p w14:paraId="24CED601">
      <w:pPr>
        <w:adjustRightInd w:val="0"/>
        <w:snapToGrid w:val="0"/>
        <w:spacing w:line="360" w:lineRule="auto"/>
        <w:rPr>
          <w:rFonts w:hint="eastAsia" w:ascii="宋体" w:hAnsi="宋体" w:cs="宋体"/>
          <w:bCs/>
          <w:snapToGrid w:val="0"/>
          <w:color w:val="auto"/>
          <w:kern w:val="0"/>
          <w:sz w:val="24"/>
          <w:highlight w:val="none"/>
        </w:rPr>
      </w:pPr>
      <w:bookmarkStart w:id="0" w:name="_GoBack"/>
      <w:bookmarkEnd w:id="0"/>
    </w:p>
    <w:p w14:paraId="1E938352">
      <w:pPr>
        <w:adjustRightInd w:val="0"/>
        <w:snapToGrid w:val="0"/>
        <w:spacing w:line="360" w:lineRule="auto"/>
        <w:rPr>
          <w:rFonts w:hint="eastAsia" w:ascii="宋体" w:hAnsi="宋体" w:cs="宋体"/>
          <w:bCs/>
          <w:snapToGrid w:val="0"/>
          <w:color w:val="auto"/>
          <w:kern w:val="0"/>
          <w:sz w:val="24"/>
          <w:highlight w:val="none"/>
        </w:rPr>
      </w:pPr>
    </w:p>
    <w:tbl>
      <w:tblPr>
        <w:tblStyle w:val="4"/>
        <w:tblW w:w="93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62"/>
        <w:gridCol w:w="3357"/>
        <w:gridCol w:w="1930"/>
        <w:gridCol w:w="955"/>
      </w:tblGrid>
      <w:tr w14:paraId="2A4F8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3062" w:type="dxa"/>
            <w:noWrap w:val="0"/>
            <w:vAlign w:val="center"/>
          </w:tcPr>
          <w:p w14:paraId="392EC425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highlight w:val="none"/>
              </w:rPr>
              <w:t>项目内容</w:t>
            </w:r>
          </w:p>
        </w:tc>
        <w:tc>
          <w:tcPr>
            <w:tcW w:w="3357" w:type="dxa"/>
            <w:noWrap w:val="0"/>
            <w:vAlign w:val="center"/>
          </w:tcPr>
          <w:p w14:paraId="7BC029B5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新宋体" w:hAnsi="新宋体" w:eastAsia="新宋体"/>
                <w:b/>
                <w:bCs/>
                <w:color w:val="auto"/>
                <w:kern w:val="0"/>
                <w:sz w:val="24"/>
                <w:highlight w:val="none"/>
                <w:lang w:eastAsia="zh-CN"/>
              </w:rPr>
              <w:t>承包经营租金（元</w:t>
            </w:r>
            <w:r>
              <w:rPr>
                <w:rFonts w:hint="eastAsia" w:ascii="新宋体" w:hAnsi="新宋体" w:eastAsia="新宋体"/>
                <w:b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>/月</w:t>
            </w:r>
            <w:r>
              <w:rPr>
                <w:rFonts w:hint="eastAsia" w:ascii="新宋体" w:hAnsi="新宋体" w:eastAsia="新宋体"/>
                <w:b/>
                <w:bCs/>
                <w:color w:val="auto"/>
                <w:kern w:val="0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1930" w:type="dxa"/>
            <w:noWrap w:val="0"/>
            <w:vAlign w:val="center"/>
          </w:tcPr>
          <w:p w14:paraId="2F421B84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highlight w:val="none"/>
              </w:rPr>
              <w:t>承包期限</w:t>
            </w:r>
          </w:p>
        </w:tc>
        <w:tc>
          <w:tcPr>
            <w:tcW w:w="955" w:type="dxa"/>
            <w:noWrap w:val="0"/>
            <w:vAlign w:val="center"/>
          </w:tcPr>
          <w:p w14:paraId="29DA76D8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highlight w:val="none"/>
              </w:rPr>
              <w:t>备 注</w:t>
            </w:r>
          </w:p>
        </w:tc>
      </w:tr>
      <w:tr w14:paraId="5DC1E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3062" w:type="dxa"/>
            <w:vMerge w:val="restart"/>
            <w:noWrap w:val="0"/>
            <w:vAlign w:val="center"/>
          </w:tcPr>
          <w:p w14:paraId="3C1DD26D">
            <w:pPr>
              <w:pStyle w:val="3"/>
              <w:spacing w:line="360" w:lineRule="auto"/>
              <w:ind w:right="71" w:rightChars="34"/>
              <w:jc w:val="center"/>
              <w:rPr>
                <w:rFonts w:hint="eastAsia" w:hAnsi="宋体" w:eastAsia="宋体" w:cs="宋体"/>
                <w:b w:val="0"/>
                <w:bCs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hAnsi="宋体" w:cs="宋体"/>
                <w:b w:val="0"/>
                <w:bCs/>
                <w:color w:val="auto"/>
                <w:sz w:val="24"/>
                <w:highlight w:val="none"/>
                <w:u w:val="none"/>
                <w:lang w:eastAsia="zh-CN"/>
              </w:rPr>
              <w:t>河源市人民医院便利店承包经营采购项目</w:t>
            </w:r>
          </w:p>
        </w:tc>
        <w:tc>
          <w:tcPr>
            <w:tcW w:w="3357" w:type="dxa"/>
            <w:noWrap w:val="0"/>
            <w:vAlign w:val="center"/>
          </w:tcPr>
          <w:p w14:paraId="233CAEC6">
            <w:pPr>
              <w:widowControl/>
              <w:spacing w:line="360" w:lineRule="auto"/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4"/>
                <w:highlight w:val="none"/>
              </w:rPr>
              <w:t>大写：</w:t>
            </w:r>
          </w:p>
        </w:tc>
        <w:tc>
          <w:tcPr>
            <w:tcW w:w="1930" w:type="dxa"/>
            <w:vMerge w:val="restart"/>
            <w:noWrap w:val="0"/>
            <w:vAlign w:val="center"/>
          </w:tcPr>
          <w:p w14:paraId="20A84CAB">
            <w:pPr>
              <w:widowControl/>
              <w:spacing w:line="360" w:lineRule="auto"/>
              <w:jc w:val="both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highlight w:val="none"/>
                <w:lang w:eastAsia="zh-CN"/>
              </w:rPr>
              <w:t>2年，自合同签订生效之日起2年。</w:t>
            </w:r>
          </w:p>
        </w:tc>
        <w:tc>
          <w:tcPr>
            <w:tcW w:w="955" w:type="dxa"/>
            <w:vMerge w:val="restart"/>
            <w:noWrap w:val="0"/>
            <w:vAlign w:val="center"/>
          </w:tcPr>
          <w:p w14:paraId="6A6E4363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 w14:paraId="19CF3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3062" w:type="dxa"/>
            <w:vMerge w:val="continue"/>
            <w:noWrap w:val="0"/>
            <w:vAlign w:val="center"/>
          </w:tcPr>
          <w:p w14:paraId="4C694B93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3357" w:type="dxa"/>
            <w:noWrap w:val="0"/>
            <w:vAlign w:val="center"/>
          </w:tcPr>
          <w:p w14:paraId="6A110BF2">
            <w:pPr>
              <w:widowControl/>
              <w:spacing w:line="360" w:lineRule="auto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（小写）：</w:t>
            </w:r>
          </w:p>
        </w:tc>
        <w:tc>
          <w:tcPr>
            <w:tcW w:w="1930" w:type="dxa"/>
            <w:vMerge w:val="continue"/>
            <w:noWrap w:val="0"/>
            <w:vAlign w:val="center"/>
          </w:tcPr>
          <w:p w14:paraId="61FF8904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955" w:type="dxa"/>
            <w:vMerge w:val="continue"/>
            <w:noWrap w:val="0"/>
            <w:vAlign w:val="center"/>
          </w:tcPr>
          <w:p w14:paraId="3E915E7C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</w:p>
        </w:tc>
      </w:tr>
    </w:tbl>
    <w:p w14:paraId="6F6F6481">
      <w:pPr>
        <w:pStyle w:val="7"/>
        <w:adjustRightInd w:val="0"/>
        <w:snapToGrid w:val="0"/>
        <w:spacing w:line="360" w:lineRule="auto"/>
        <w:rPr>
          <w:rFonts w:hint="eastAsia" w:hAnsi="宋体" w:cs="宋体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2CA49EFB">
      <w:pPr>
        <w:pStyle w:val="7"/>
        <w:adjustRightInd w:val="0"/>
        <w:snapToGrid w:val="0"/>
        <w:spacing w:line="360" w:lineRule="auto"/>
        <w:rPr>
          <w:rFonts w:hint="eastAsia" w:hAnsi="宋体" w:cs="宋体"/>
          <w:b/>
          <w:color w:val="auto"/>
          <w:sz w:val="24"/>
          <w:szCs w:val="24"/>
          <w:highlight w:val="none"/>
        </w:rPr>
      </w:pPr>
      <w:r>
        <w:rPr>
          <w:rFonts w:hint="eastAsia" w:hAnsi="宋体" w:cs="宋体"/>
          <w:b/>
          <w:snapToGrid w:val="0"/>
          <w:color w:val="auto"/>
          <w:kern w:val="0"/>
          <w:sz w:val="24"/>
          <w:szCs w:val="24"/>
          <w:highlight w:val="none"/>
        </w:rPr>
        <w:t>说明：</w:t>
      </w:r>
    </w:p>
    <w:p w14:paraId="0D505018">
      <w:pPr>
        <w:pStyle w:val="3"/>
        <w:numPr>
          <w:ilvl w:val="0"/>
          <w:numId w:val="3"/>
        </w:numPr>
        <w:spacing w:line="360" w:lineRule="auto"/>
        <w:rPr>
          <w:rFonts w:hint="eastAsia" w:hAnsi="宋体" w:cs="宋体"/>
          <w:color w:val="auto"/>
          <w:sz w:val="24"/>
          <w:highlight w:val="none"/>
        </w:rPr>
      </w:pPr>
      <w:r>
        <w:rPr>
          <w:rFonts w:hint="eastAsia" w:hAnsi="宋体" w:cs="宋体"/>
          <w:color w:val="auto"/>
          <w:sz w:val="24"/>
          <w:highlight w:val="none"/>
        </w:rPr>
        <w:t>响应供应商须按要求填写所有信息，不得随意更改本表格式。</w:t>
      </w:r>
    </w:p>
    <w:p w14:paraId="14A7C631">
      <w:pPr>
        <w:pStyle w:val="3"/>
        <w:numPr>
          <w:ilvl w:val="0"/>
          <w:numId w:val="3"/>
        </w:numPr>
        <w:spacing w:line="360" w:lineRule="auto"/>
        <w:rPr>
          <w:rFonts w:hint="eastAsia" w:hAnsi="宋体" w:cs="宋体"/>
          <w:color w:val="auto"/>
          <w:sz w:val="24"/>
          <w:highlight w:val="none"/>
        </w:rPr>
      </w:pPr>
      <w:r>
        <w:rPr>
          <w:rFonts w:hint="eastAsia" w:hAnsi="宋体" w:cs="宋体"/>
          <w:color w:val="auto"/>
          <w:sz w:val="24"/>
          <w:highlight w:val="none"/>
        </w:rPr>
        <w:t>所有价格均应予人民币报价，金额单位为元</w:t>
      </w:r>
      <w:r>
        <w:rPr>
          <w:rFonts w:hint="eastAsia" w:hAnsi="宋体" w:cs="宋体"/>
          <w:color w:val="auto"/>
          <w:sz w:val="24"/>
          <w:highlight w:val="none"/>
          <w:lang w:eastAsia="zh-CN"/>
        </w:rPr>
        <w:t>。</w:t>
      </w:r>
    </w:p>
    <w:p w14:paraId="22D695B7">
      <w:pPr>
        <w:spacing w:line="360" w:lineRule="auto"/>
        <w:ind w:firstLine="4620" w:firstLineChars="1925"/>
        <w:rPr>
          <w:rFonts w:hint="eastAsia" w:ascii="宋体" w:hAnsi="宋体" w:cs="宋体"/>
          <w:color w:val="auto"/>
          <w:sz w:val="24"/>
          <w:highlight w:val="none"/>
        </w:rPr>
      </w:pPr>
    </w:p>
    <w:p w14:paraId="5168CF8C">
      <w:pPr>
        <w:spacing w:line="360" w:lineRule="auto"/>
        <w:ind w:firstLine="4620" w:firstLineChars="1925"/>
        <w:rPr>
          <w:rFonts w:hint="eastAsia" w:ascii="宋体" w:hAnsi="宋体" w:cs="宋体"/>
          <w:color w:val="auto"/>
          <w:sz w:val="24"/>
          <w:highlight w:val="none"/>
        </w:rPr>
      </w:pPr>
    </w:p>
    <w:p w14:paraId="664A718D">
      <w:pPr>
        <w:spacing w:line="360" w:lineRule="auto"/>
        <w:ind w:firstLine="4620" w:firstLineChars="1925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响应供应商名称（公章）：</w:t>
      </w:r>
    </w:p>
    <w:p w14:paraId="57D89517">
      <w:pPr>
        <w:spacing w:line="360" w:lineRule="auto"/>
        <w:ind w:firstLine="3600" w:firstLineChars="1500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法定代表人/授权代表（签字或盖章）：</w:t>
      </w:r>
    </w:p>
    <w:p w14:paraId="7A4730D3">
      <w:pPr>
        <w:spacing w:line="360" w:lineRule="auto"/>
        <w:ind w:firstLine="3600" w:firstLineChars="1500"/>
      </w:pPr>
      <w:r>
        <w:rPr>
          <w:rFonts w:hint="eastAsia" w:ascii="宋体" w:hAnsi="宋体" w:cs="宋体"/>
          <w:color w:val="auto"/>
          <w:sz w:val="24"/>
          <w:highlight w:val="none"/>
        </w:rPr>
        <w:t>日  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8"/>
    <w:multiLevelType w:val="multilevel"/>
    <w:tmpl w:val="00000008"/>
    <w:lvl w:ilvl="0" w:tentative="0">
      <w:start w:val="1"/>
      <w:numFmt w:val="chineseCountingThousand"/>
      <w:lvlText w:val="%1"/>
      <w:lvlJc w:val="left"/>
      <w:pPr>
        <w:tabs>
          <w:tab w:val="left" w:pos="420"/>
        </w:tabs>
        <w:ind w:left="420" w:hanging="420"/>
      </w:pPr>
      <w:rPr>
        <w:rFonts w:hint="eastAsia"/>
        <w:b/>
        <w:i w:val="0"/>
        <w:sz w:val="28"/>
        <w:szCs w:val="28"/>
      </w:rPr>
    </w:lvl>
    <w:lvl w:ilvl="1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2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3" w:tentative="0">
      <w:start w:val="1"/>
      <w:numFmt w:val="none"/>
      <w:pStyle w:val="2"/>
      <w:suff w:val="nothing"/>
      <w:lvlText w:val=""/>
      <w:lvlJc w:val="left"/>
      <w:pPr>
        <w:ind w:left="0" w:firstLine="0"/>
      </w:pPr>
      <w:rPr>
        <w:rFonts w:hint="eastAsia"/>
      </w:rPr>
    </w:lvl>
    <w:lvl w:ilvl="4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1">
    <w:nsid w:val="00000023"/>
    <w:multiLevelType w:val="multilevel"/>
    <w:tmpl w:val="00000023"/>
    <w:lvl w:ilvl="0" w:tentative="0">
      <w:start w:val="1"/>
      <w:numFmt w:val="chineseCountingThousand"/>
      <w:lvlText w:val="%1"/>
      <w:lvlJc w:val="left"/>
      <w:pPr>
        <w:tabs>
          <w:tab w:val="left" w:pos="420"/>
        </w:tabs>
        <w:ind w:left="420" w:hanging="420"/>
      </w:pPr>
      <w:rPr>
        <w:rFonts w:hint="eastAsia"/>
        <w:b/>
        <w:i w:val="0"/>
        <w:sz w:val="28"/>
        <w:szCs w:val="28"/>
      </w:rPr>
    </w:lvl>
    <w:lvl w:ilvl="1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2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3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4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2">
    <w:nsid w:val="00000034"/>
    <w:multiLevelType w:val="multilevel"/>
    <w:tmpl w:val="00000034"/>
    <w:lvl w:ilvl="0" w:tentative="0">
      <w:start w:val="1"/>
      <w:numFmt w:val="decimal"/>
      <w:lvlText w:val="%1)"/>
      <w:lvlJc w:val="left"/>
      <w:pPr>
        <w:tabs>
          <w:tab w:val="left" w:pos="420"/>
        </w:tabs>
        <w:ind w:left="420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D267E4"/>
    <w:rsid w:val="29A9603F"/>
    <w:rsid w:val="2CE079AD"/>
    <w:rsid w:val="420936C7"/>
    <w:rsid w:val="5D302AE9"/>
    <w:rsid w:val="7ED26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paragraph" w:customStyle="1" w:styleId="6">
    <w:name w:val="元正正文标题2"/>
    <w:basedOn w:val="2"/>
    <w:qFormat/>
    <w:uiPriority w:val="0"/>
    <w:pPr>
      <w:keepNext w:val="0"/>
      <w:keepLines w:val="0"/>
      <w:adjustRightInd w:val="0"/>
      <w:snapToGrid w:val="0"/>
      <w:spacing w:before="0" w:after="0" w:line="300" w:lineRule="auto"/>
      <w:jc w:val="center"/>
      <w:outlineLvl w:val="9"/>
    </w:pPr>
    <w:rPr>
      <w:rFonts w:ascii="Times New Roman" w:hAnsi="Times New Roman" w:eastAsia="宋体"/>
      <w:bCs w:val="0"/>
    </w:rPr>
  </w:style>
  <w:style w:type="paragraph" w:customStyle="1" w:styleId="7">
    <w:name w:val="1"/>
    <w:basedOn w:val="1"/>
    <w:next w:val="3"/>
    <w:qFormat/>
    <w:uiPriority w:val="0"/>
    <w:rPr>
      <w:rFonts w:ascii="宋体" w:hAnsi="Courier New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2026-04-07T01:08:00Z</dcterms:created>
  <dc:creator>Zhang</dc:creator>
  <cp:lastModifiedBy>Zhang</cp:lastModifiedBy>
  <dcterms:modified xsi:type="dcterms:W3CDTF">2026-04-07T01:29:12Z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82BC427319CE43B883C4B9B30B330D42_11</vt:lpwstr>
  </property>
  <property fmtid="{D5CDD505-2E9C-101B-9397-08002B2CF9AE}" pid="4" name="KSOTemplateDocerSaveRecord">
    <vt:lpwstr>eyJoZGlkIjoiMTk4MDU0YzFjMDljYzIxNjU2MDliMmZhN2M3YzIwYTAiLCJ1c2VySWQiOiIxMTQzOTczOTYyIn0=</vt:lpwstr>
  </property>
</Properties>
</file>