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CBB409">
      <w:pPr>
        <w:ind w:firstLine="1285" w:firstLineChars="400"/>
        <w:jc w:val="both"/>
        <w:rPr>
          <w:rFonts w:hint="eastAsia" w:asciiTheme="majorEastAsia" w:hAnsiTheme="majorEastAsia" w:eastAsiaTheme="majorEastAsia" w:cstheme="majorEastAsia"/>
          <w:b/>
          <w:bCs/>
          <w:sz w:val="32"/>
          <w:szCs w:val="32"/>
          <w:lang w:val="zh-CN"/>
        </w:rPr>
      </w:pPr>
      <w:r>
        <w:rPr>
          <w:rFonts w:hint="eastAsia" w:asciiTheme="majorEastAsia" w:hAnsiTheme="majorEastAsia" w:eastAsiaTheme="majorEastAsia" w:cstheme="majorEastAsia"/>
          <w:b/>
          <w:bCs/>
          <w:sz w:val="32"/>
          <w:szCs w:val="32"/>
        </w:rPr>
        <w:t>河源市人民医院</w:t>
      </w:r>
      <w:r>
        <w:rPr>
          <w:rFonts w:hint="eastAsia" w:asciiTheme="majorEastAsia" w:hAnsiTheme="majorEastAsia" w:eastAsiaTheme="majorEastAsia" w:cstheme="majorEastAsia"/>
          <w:b/>
          <w:bCs/>
          <w:sz w:val="32"/>
          <w:szCs w:val="32"/>
          <w:lang w:val="en-US" w:eastAsia="zh-CN"/>
        </w:rPr>
        <w:t>帘类、轨道类、输液吊杆采购项目</w:t>
      </w:r>
      <w:r>
        <w:rPr>
          <w:rFonts w:hint="eastAsia" w:asciiTheme="majorEastAsia" w:hAnsiTheme="majorEastAsia" w:eastAsiaTheme="majorEastAsia" w:cstheme="majorEastAsia"/>
          <w:b/>
          <w:bCs/>
          <w:sz w:val="32"/>
          <w:szCs w:val="32"/>
          <w:lang w:val="zh-CN"/>
        </w:rPr>
        <w:t>需求书</w:t>
      </w:r>
    </w:p>
    <w:p w14:paraId="1CE34D44">
      <w:pPr>
        <w:keepNext w:val="0"/>
        <w:keepLines w:val="0"/>
        <w:pageBreakBefore w:val="0"/>
        <w:widowControl w:val="0"/>
        <w:kinsoku/>
        <w:wordWrap/>
        <w:overflowPunct/>
        <w:topLinePunct w:val="0"/>
        <w:autoSpaceDE/>
        <w:autoSpaceDN/>
        <w:bidi w:val="0"/>
        <w:snapToGrid/>
        <w:spacing w:line="240" w:lineRule="auto"/>
        <w:rPr>
          <w:rFonts w:hint="eastAsia" w:ascii="宋体" w:hAnsi="宋体" w:eastAsia="宋体" w:cs="宋体"/>
          <w:b/>
          <w:bCs/>
          <w:sz w:val="21"/>
          <w:szCs w:val="21"/>
        </w:rPr>
      </w:pPr>
      <w:r>
        <w:rPr>
          <w:rFonts w:hint="eastAsia" w:ascii="宋体" w:hAnsi="宋体"/>
          <w:b/>
          <w:bCs/>
          <w:sz w:val="24"/>
          <w:szCs w:val="24"/>
        </w:rPr>
        <w:t>一</w:t>
      </w:r>
      <w:r>
        <w:rPr>
          <w:rFonts w:hint="eastAsia" w:ascii="宋体" w:hAnsi="宋体" w:eastAsia="宋体" w:cs="宋体"/>
          <w:b/>
          <w:bCs/>
          <w:sz w:val="21"/>
          <w:szCs w:val="21"/>
        </w:rPr>
        <w:t>、项目概况</w:t>
      </w:r>
    </w:p>
    <w:p w14:paraId="41C55880">
      <w:pPr>
        <w:keepNext w:val="0"/>
        <w:keepLines w:val="0"/>
        <w:pageBreakBefore w:val="0"/>
        <w:widowControl w:val="0"/>
        <w:kinsoku/>
        <w:wordWrap/>
        <w:overflowPunct/>
        <w:topLinePunct w:val="0"/>
        <w:autoSpaceDE/>
        <w:autoSpaceDN/>
        <w:bidi w:val="0"/>
        <w:snapToGrid/>
        <w:spacing w:line="240" w:lineRule="auto"/>
        <w:ind w:firstLine="525" w:firstLineChars="25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河源市人民医院需进行帘类、轨道类、输液吊杆采购，以符合医院的使用要求。</w:t>
      </w:r>
    </w:p>
    <w:p w14:paraId="56560A98">
      <w:pPr>
        <w:keepNext w:val="0"/>
        <w:keepLines w:val="0"/>
        <w:pageBreakBefore w:val="0"/>
        <w:widowControl w:val="0"/>
        <w:numPr>
          <w:ilvl w:val="0"/>
          <w:numId w:val="0"/>
        </w:numPr>
        <w:kinsoku/>
        <w:wordWrap/>
        <w:overflowPunct/>
        <w:topLinePunct w:val="0"/>
        <w:autoSpaceDE/>
        <w:autoSpaceDN/>
        <w:bidi w:val="0"/>
        <w:snapToGrid/>
        <w:spacing w:line="240" w:lineRule="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二、项目说明</w:t>
      </w:r>
    </w:p>
    <w:p w14:paraId="3F7FB483">
      <w:pPr>
        <w:keepNext w:val="0"/>
        <w:keepLines w:val="0"/>
        <w:pageBreakBefore w:val="0"/>
        <w:widowControl w:val="0"/>
        <w:numPr>
          <w:ilvl w:val="0"/>
          <w:numId w:val="0"/>
        </w:numPr>
        <w:kinsoku/>
        <w:wordWrap/>
        <w:overflowPunct/>
        <w:topLinePunct w:val="0"/>
        <w:autoSpaceDE/>
        <w:autoSpaceDN/>
        <w:bidi w:val="0"/>
        <w:snapToGrid/>
        <w:spacing w:line="240" w:lineRule="auto"/>
        <w:ind w:firstLine="630" w:firstLineChars="300"/>
        <w:rPr>
          <w:rFonts w:hint="eastAsia" w:ascii="宋体" w:hAnsi="宋体" w:eastAsia="宋体" w:cs="宋体"/>
          <w:sz w:val="21"/>
          <w:szCs w:val="21"/>
          <w:lang w:val="en-US" w:eastAsia="zh-CN"/>
        </w:rPr>
      </w:pPr>
      <w:r>
        <w:rPr>
          <w:rFonts w:hint="eastAsia" w:ascii="宋体" w:hAnsi="宋体" w:eastAsia="宋体" w:cs="宋体"/>
          <w:b w:val="0"/>
          <w:bCs w:val="0"/>
          <w:sz w:val="21"/>
          <w:szCs w:val="21"/>
          <w:lang w:val="en-US" w:eastAsia="zh-CN"/>
        </w:rPr>
        <w:t>（一）项目名称：</w:t>
      </w:r>
      <w:r>
        <w:rPr>
          <w:rFonts w:hint="eastAsia" w:ascii="宋体" w:hAnsi="宋体" w:eastAsia="宋体" w:cs="宋体"/>
          <w:sz w:val="21"/>
          <w:szCs w:val="21"/>
          <w:lang w:val="en-US" w:eastAsia="zh-CN"/>
        </w:rPr>
        <w:t>河源市人民医院帘类、轨道类、输液吊杆采购项目（采购咨询编号：CGZX-2026-03-ZWK）</w:t>
      </w:r>
    </w:p>
    <w:p w14:paraId="0F2B8005">
      <w:pPr>
        <w:keepNext w:val="0"/>
        <w:keepLines w:val="0"/>
        <w:pageBreakBefore w:val="0"/>
        <w:widowControl w:val="0"/>
        <w:numPr>
          <w:ilvl w:val="0"/>
          <w:numId w:val="0"/>
        </w:numPr>
        <w:kinsoku/>
        <w:wordWrap/>
        <w:overflowPunct/>
        <w:topLinePunct w:val="0"/>
        <w:autoSpaceDE/>
        <w:autoSpaceDN/>
        <w:bidi w:val="0"/>
        <w:snapToGrid/>
        <w:spacing w:line="240" w:lineRule="auto"/>
        <w:ind w:firstLine="630" w:firstLineChars="3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（二）项目预算金额：人民币67725.00 元。</w:t>
      </w:r>
    </w:p>
    <w:p w14:paraId="6994F19B">
      <w:pPr>
        <w:keepNext w:val="0"/>
        <w:keepLines w:val="0"/>
        <w:pageBreakBefore w:val="0"/>
        <w:widowControl w:val="0"/>
        <w:kinsoku/>
        <w:wordWrap/>
        <w:overflowPunct/>
        <w:topLinePunct w:val="0"/>
        <w:autoSpaceDE/>
        <w:autoSpaceDN/>
        <w:bidi w:val="0"/>
        <w:snapToGrid/>
        <w:spacing w:line="240" w:lineRule="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三、合格的投标人（响应供应商）</w:t>
      </w:r>
    </w:p>
    <w:p w14:paraId="6FF8223D">
      <w:pPr>
        <w:keepNext w:val="0"/>
        <w:keepLines w:val="0"/>
        <w:pageBreakBefore w:val="0"/>
        <w:widowControl w:val="0"/>
        <w:kinsoku/>
        <w:wordWrap/>
        <w:overflowPunct/>
        <w:topLinePunct w:val="0"/>
        <w:autoSpaceDE/>
        <w:autoSpaceDN/>
        <w:bidi w:val="0"/>
        <w:snapToGrid/>
        <w:spacing w:line="240" w:lineRule="auto"/>
        <w:ind w:firstLine="525" w:firstLineChars="25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（一）具有独立承担民事责任的能力，且在中华人民共和国境内注册的法人或其他组织（提供有效的营业执照或事业法人登记证副本复印件等证明文件）。</w:t>
      </w:r>
    </w:p>
    <w:p w14:paraId="302C706D">
      <w:pPr>
        <w:keepNext w:val="0"/>
        <w:keepLines w:val="0"/>
        <w:pageBreakBefore w:val="0"/>
        <w:widowControl w:val="0"/>
        <w:kinsoku/>
        <w:wordWrap/>
        <w:overflowPunct/>
        <w:topLinePunct w:val="0"/>
        <w:autoSpaceDE/>
        <w:autoSpaceDN/>
        <w:bidi w:val="0"/>
        <w:snapToGrid/>
        <w:spacing w:line="240" w:lineRule="auto"/>
        <w:ind w:firstLine="525" w:firstLineChars="25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（二）响应服务商营业执照中必须具有项目内容相应的经营范围等内容。</w:t>
      </w:r>
    </w:p>
    <w:p w14:paraId="67C2F38C">
      <w:pPr>
        <w:keepNext w:val="0"/>
        <w:keepLines w:val="0"/>
        <w:pageBreakBefore w:val="0"/>
        <w:widowControl w:val="0"/>
        <w:kinsoku/>
        <w:wordWrap/>
        <w:overflowPunct/>
        <w:topLinePunct w:val="0"/>
        <w:autoSpaceDE/>
        <w:autoSpaceDN/>
        <w:bidi w:val="0"/>
        <w:snapToGrid/>
        <w:spacing w:line="240" w:lineRule="auto"/>
        <w:ind w:firstLine="525" w:firstLineChars="25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（三）未被列入“信用中国”网站中“记录失信被执行人或重大税收违法案件当事人名单或政府采购严重违法失信行为”的记录名单（在“信用中国”网站www.credtchina.gov.cn查询截图证明）。</w:t>
      </w:r>
    </w:p>
    <w:p w14:paraId="4633E253">
      <w:pPr>
        <w:keepNext w:val="0"/>
        <w:keepLines w:val="0"/>
        <w:pageBreakBefore w:val="0"/>
        <w:widowControl w:val="0"/>
        <w:kinsoku/>
        <w:wordWrap/>
        <w:overflowPunct/>
        <w:topLinePunct w:val="0"/>
        <w:autoSpaceDE/>
        <w:autoSpaceDN/>
        <w:bidi w:val="0"/>
        <w:snapToGrid/>
        <w:spacing w:line="240" w:lineRule="auto"/>
        <w:ind w:firstLine="525" w:firstLineChars="25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（四）不同的服务商之间有下列情形之一的，不接受作为参与同一项目的竞争：</w:t>
      </w:r>
    </w:p>
    <w:p w14:paraId="1CA2AFF0">
      <w:pPr>
        <w:keepNext w:val="0"/>
        <w:keepLines w:val="0"/>
        <w:pageBreakBefore w:val="0"/>
        <w:widowControl w:val="0"/>
        <w:kinsoku/>
        <w:wordWrap/>
        <w:overflowPunct/>
        <w:topLinePunct w:val="0"/>
        <w:autoSpaceDE/>
        <w:autoSpaceDN/>
        <w:bidi w:val="0"/>
        <w:snapToGrid/>
        <w:spacing w:line="240" w:lineRule="auto"/>
        <w:ind w:firstLine="525" w:firstLineChars="25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1.彼此存在投资与被投资关系的。</w:t>
      </w:r>
    </w:p>
    <w:p w14:paraId="45D5D73F">
      <w:pPr>
        <w:keepNext w:val="0"/>
        <w:keepLines w:val="0"/>
        <w:pageBreakBefore w:val="0"/>
        <w:widowControl w:val="0"/>
        <w:kinsoku/>
        <w:wordWrap/>
        <w:overflowPunct/>
        <w:topLinePunct w:val="0"/>
        <w:autoSpaceDE/>
        <w:autoSpaceDN/>
        <w:bidi w:val="0"/>
        <w:snapToGrid/>
        <w:spacing w:line="240" w:lineRule="auto"/>
        <w:ind w:firstLine="525" w:firstLineChars="25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2.彼此的经营者、董事会（或同类管理机构）成员属于直系亲属或配偶关系的。</w:t>
      </w:r>
    </w:p>
    <w:p w14:paraId="40EFAA20">
      <w:pPr>
        <w:keepNext w:val="0"/>
        <w:keepLines w:val="0"/>
        <w:pageBreakBefore w:val="0"/>
        <w:widowControl w:val="0"/>
        <w:kinsoku/>
        <w:wordWrap/>
        <w:overflowPunct/>
        <w:topLinePunct w:val="0"/>
        <w:autoSpaceDE/>
        <w:autoSpaceDN/>
        <w:bidi w:val="0"/>
        <w:snapToGrid/>
        <w:spacing w:line="240" w:lineRule="auto"/>
        <w:ind w:firstLine="525" w:firstLineChars="25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3.法定代表人或单位负责人为同一人或者存在控股、管理关系的不同单位。</w:t>
      </w:r>
    </w:p>
    <w:p w14:paraId="36B97157">
      <w:pPr>
        <w:keepNext w:val="0"/>
        <w:keepLines w:val="0"/>
        <w:pageBreakBefore w:val="0"/>
        <w:widowControl w:val="0"/>
        <w:kinsoku/>
        <w:wordWrap/>
        <w:overflowPunct/>
        <w:topLinePunct w:val="0"/>
        <w:autoSpaceDE/>
        <w:autoSpaceDN/>
        <w:bidi w:val="0"/>
        <w:snapToGrid/>
        <w:spacing w:line="240" w:lineRule="auto"/>
        <w:ind w:firstLine="525" w:firstLineChars="25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（五）具有广东政府采购智慧云平台定点服务商资格。</w:t>
      </w:r>
    </w:p>
    <w:p w14:paraId="1E90A8BE">
      <w:pPr>
        <w:keepNext w:val="0"/>
        <w:keepLines w:val="0"/>
        <w:pageBreakBefore w:val="0"/>
        <w:widowControl w:val="0"/>
        <w:kinsoku/>
        <w:wordWrap/>
        <w:overflowPunct/>
        <w:topLinePunct w:val="0"/>
        <w:autoSpaceDE/>
        <w:autoSpaceDN/>
        <w:bidi w:val="0"/>
        <w:snapToGrid/>
        <w:spacing w:line="240" w:lineRule="auto"/>
        <w:ind w:firstLine="525" w:firstLineChars="250"/>
        <w:rPr>
          <w:rFonts w:hint="eastAsia" w:ascii="宋体" w:hAnsi="宋体" w:eastAsia="宋体" w:cs="宋体"/>
          <w:sz w:val="21"/>
          <w:szCs w:val="21"/>
        </w:rPr>
      </w:pPr>
      <w:r>
        <w:rPr>
          <w:rFonts w:hint="eastAsia" w:ascii="宋体" w:hAnsi="宋体" w:eastAsia="宋体" w:cs="宋体"/>
          <w:sz w:val="21"/>
          <w:szCs w:val="21"/>
          <w:lang w:val="en-US" w:eastAsia="zh-CN"/>
        </w:rPr>
        <w:t>（六）不接受联合体报名。</w:t>
      </w:r>
    </w:p>
    <w:p w14:paraId="0EDE8FC8">
      <w:pPr>
        <w:keepNext w:val="0"/>
        <w:keepLines w:val="0"/>
        <w:pageBreakBefore w:val="0"/>
        <w:widowControl w:val="0"/>
        <w:kinsoku/>
        <w:wordWrap/>
        <w:overflowPunct/>
        <w:topLinePunct w:val="0"/>
        <w:autoSpaceDE/>
        <w:autoSpaceDN/>
        <w:bidi w:val="0"/>
        <w:snapToGrid/>
        <w:spacing w:line="240" w:lineRule="auto"/>
        <w:rPr>
          <w:rFonts w:hint="eastAsia" w:ascii="宋体" w:hAnsi="宋体" w:eastAsia="宋体" w:cs="宋体"/>
          <w:b w:val="0"/>
          <w:bCs w:val="0"/>
          <w:sz w:val="21"/>
          <w:szCs w:val="21"/>
          <w:lang w:val="en-US" w:eastAsia="zh-CN"/>
        </w:rPr>
      </w:pPr>
      <w:r>
        <w:rPr>
          <w:rFonts w:hint="eastAsia" w:ascii="宋体" w:hAnsi="宋体" w:eastAsia="宋体" w:cs="宋体"/>
          <w:b/>
          <w:bCs/>
          <w:sz w:val="21"/>
          <w:szCs w:val="21"/>
          <w:lang w:val="en-US" w:eastAsia="zh-CN"/>
        </w:rPr>
        <w:t>四</w:t>
      </w:r>
      <w:r>
        <w:rPr>
          <w:rFonts w:hint="eastAsia" w:ascii="宋体" w:hAnsi="宋体" w:eastAsia="宋体" w:cs="宋体"/>
          <w:b/>
          <w:bCs/>
          <w:sz w:val="21"/>
          <w:szCs w:val="21"/>
        </w:rPr>
        <w:t>、采购项目</w:t>
      </w:r>
      <w:r>
        <w:rPr>
          <w:rFonts w:hint="eastAsia" w:ascii="宋体" w:hAnsi="宋体" w:eastAsia="宋体" w:cs="宋体"/>
          <w:b/>
          <w:bCs/>
          <w:sz w:val="21"/>
          <w:szCs w:val="21"/>
          <w:lang w:val="en-US" w:eastAsia="zh-CN"/>
        </w:rPr>
        <w:t>内容</w:t>
      </w:r>
    </w:p>
    <w:tbl>
      <w:tblPr>
        <w:tblStyle w:val="8"/>
        <w:tblW w:w="963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75"/>
        <w:gridCol w:w="1198"/>
        <w:gridCol w:w="3591"/>
        <w:gridCol w:w="749"/>
        <w:gridCol w:w="889"/>
        <w:gridCol w:w="1177"/>
        <w:gridCol w:w="1251"/>
      </w:tblGrid>
      <w:tr w14:paraId="35BDB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7" w:hRule="atLeast"/>
        </w:trPr>
        <w:tc>
          <w:tcPr>
            <w:tcW w:w="7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C528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1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D717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物资名称</w:t>
            </w:r>
          </w:p>
        </w:tc>
        <w:tc>
          <w:tcPr>
            <w:tcW w:w="3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96EA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规格、材质、参数</w:t>
            </w:r>
          </w:p>
        </w:tc>
        <w:tc>
          <w:tcPr>
            <w:tcW w:w="749" w:type="dxa"/>
            <w:tcBorders>
              <w:top w:val="single" w:color="000000" w:sz="4" w:space="0"/>
              <w:left w:val="single" w:color="000000" w:sz="4" w:space="0"/>
              <w:bottom w:val="single" w:color="000000" w:sz="4" w:space="0"/>
              <w:right w:val="single" w:color="000000" w:sz="4" w:space="0"/>
            </w:tcBorders>
            <w:shd w:val="clear" w:color="auto" w:fill="FFFFFF"/>
            <w:noWrap/>
            <w:vAlign w:val="top"/>
          </w:tcPr>
          <w:p w14:paraId="475E4A82">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8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6F5A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预计采购量</w:t>
            </w:r>
          </w:p>
        </w:tc>
        <w:tc>
          <w:tcPr>
            <w:tcW w:w="11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947B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最高限价单价（元）</w:t>
            </w:r>
          </w:p>
        </w:tc>
        <w:tc>
          <w:tcPr>
            <w:tcW w:w="12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9306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金额（元</w:t>
            </w:r>
          </w:p>
        </w:tc>
      </w:tr>
      <w:tr w14:paraId="7E932C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49D8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FABA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窗帘</w:t>
            </w:r>
          </w:p>
        </w:tc>
        <w:tc>
          <w:tcPr>
            <w:tcW w:w="3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06FB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18"/>
                <w:lang w:val="en-US" w:eastAsia="zh-CN" w:bidi="ar"/>
              </w:rPr>
              <w:t>材质：轻奢棉、涤纶纤维，克重： 约780克左右，遮光：</w:t>
            </w:r>
            <w:r>
              <w:rPr>
                <w:rFonts w:ascii="Arial" w:hAnsi="Arial" w:eastAsia="宋体" w:cs="Arial"/>
                <w:i w:val="0"/>
                <w:iCs w:val="0"/>
                <w:color w:val="000000"/>
                <w:kern w:val="0"/>
                <w:sz w:val="22"/>
                <w:szCs w:val="22"/>
                <w:u w:val="none"/>
                <w:lang w:val="en-US" w:eastAsia="zh-CN" w:bidi="ar"/>
              </w:rPr>
              <w:t>≥</w:t>
            </w:r>
            <w:r>
              <w:rPr>
                <w:rStyle w:val="18"/>
                <w:lang w:val="en-US" w:eastAsia="zh-CN" w:bidi="ar"/>
              </w:rPr>
              <w:t xml:space="preserve"> 85%。洗涤方式：水洗。</w:t>
            </w:r>
          </w:p>
        </w:tc>
        <w:tc>
          <w:tcPr>
            <w:tcW w:w="7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56B7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8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EF8E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w:t>
            </w:r>
          </w:p>
        </w:tc>
        <w:tc>
          <w:tcPr>
            <w:tcW w:w="11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85E1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41.00 </w:t>
            </w:r>
          </w:p>
        </w:tc>
        <w:tc>
          <w:tcPr>
            <w:tcW w:w="12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013F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11480.00 </w:t>
            </w:r>
          </w:p>
        </w:tc>
      </w:tr>
      <w:tr w14:paraId="7FD24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80" w:hRule="atLeast"/>
        </w:trPr>
        <w:tc>
          <w:tcPr>
            <w:tcW w:w="7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84F0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C09E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窗帘轨道</w:t>
            </w:r>
          </w:p>
        </w:tc>
        <w:tc>
          <w:tcPr>
            <w:tcW w:w="3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2865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1.截面尺寸：约23*18mm，厚度：1.2mm；                                                               2.轨道技术技能：                                                                                   ①、采用U型滑槽高光电泳工艺铝合金材料、加大纳米滑轮、收拉轻巧流畅、静音顺滑，安全稳固。采用优质氧化铝，坚固、抗腐蚀、熔点高。                                ②、轨道封头采用ABS原生料一体注塑成型</w:t>
            </w:r>
          </w:p>
        </w:tc>
        <w:tc>
          <w:tcPr>
            <w:tcW w:w="7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32E7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8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B87F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p>
        </w:tc>
        <w:tc>
          <w:tcPr>
            <w:tcW w:w="11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24C8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23.00 </w:t>
            </w:r>
          </w:p>
        </w:tc>
        <w:tc>
          <w:tcPr>
            <w:tcW w:w="12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CE77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4140.00 </w:t>
            </w:r>
          </w:p>
        </w:tc>
      </w:tr>
      <w:tr w14:paraId="79F8B2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20" w:hRule="atLeast"/>
        </w:trPr>
        <w:tc>
          <w:tcPr>
            <w:tcW w:w="7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7370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6FB4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隔帘</w:t>
            </w:r>
          </w:p>
        </w:tc>
        <w:tc>
          <w:tcPr>
            <w:tcW w:w="3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D676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1.阻燃性能：达到B1级标准，经向和纬向的续燃时间均为0秒，阴燃时间均为0秒，损毁长度经向20mm/纬向21mm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2.环保指标：甲醛未检出且无异味</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3.物理特性：单位面积重量为248克/平方米</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4.功能特性：具备抗菌效果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5.维护方式：支持水洗</w:t>
            </w:r>
          </w:p>
        </w:tc>
        <w:tc>
          <w:tcPr>
            <w:tcW w:w="7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2096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8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291D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w:t>
            </w:r>
          </w:p>
        </w:tc>
        <w:tc>
          <w:tcPr>
            <w:tcW w:w="11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34B6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41.00 </w:t>
            </w:r>
          </w:p>
        </w:tc>
        <w:tc>
          <w:tcPr>
            <w:tcW w:w="12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46E7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11480.00 </w:t>
            </w:r>
          </w:p>
        </w:tc>
      </w:tr>
      <w:tr w14:paraId="13B72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7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26B5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1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804C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隔帘轨道</w:t>
            </w:r>
          </w:p>
        </w:tc>
        <w:tc>
          <w:tcPr>
            <w:tcW w:w="3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9780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1.截面尺寸：约23*18mm，厚度：1.2mm；                                                 2.轨道技术技能：                                                                     ①、采用U型滑槽高光电泳工艺铝合金材料、加大纳米滑轮、收拉轻巧流畅、静音顺滑，安全稳固。采用优质氧化铝，坚固、抗腐蚀、熔点高。                                ②、轨道封头采用ABS原生料一体注塑成型</w:t>
            </w:r>
          </w:p>
        </w:tc>
        <w:tc>
          <w:tcPr>
            <w:tcW w:w="7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629E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8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ECF7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w:t>
            </w:r>
          </w:p>
        </w:tc>
        <w:tc>
          <w:tcPr>
            <w:tcW w:w="11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CDAF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35.00 </w:t>
            </w:r>
          </w:p>
        </w:tc>
        <w:tc>
          <w:tcPr>
            <w:tcW w:w="12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DE9E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12250.00 </w:t>
            </w:r>
          </w:p>
        </w:tc>
      </w:tr>
      <w:tr w14:paraId="0C0CC0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34B3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1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4E05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百叶帘</w:t>
            </w:r>
          </w:p>
        </w:tc>
        <w:tc>
          <w:tcPr>
            <w:tcW w:w="3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DC26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百叶窗采用铝镁合金材料，防水耐磨、不掉色。</w:t>
            </w:r>
          </w:p>
        </w:tc>
        <w:tc>
          <w:tcPr>
            <w:tcW w:w="7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5B97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平方米</w:t>
            </w:r>
          </w:p>
        </w:tc>
        <w:tc>
          <w:tcPr>
            <w:tcW w:w="8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FBCF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1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91A6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65.00 </w:t>
            </w:r>
          </w:p>
        </w:tc>
        <w:tc>
          <w:tcPr>
            <w:tcW w:w="12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07C9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975.00 </w:t>
            </w:r>
          </w:p>
        </w:tc>
      </w:tr>
      <w:tr w14:paraId="38E0A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0" w:hRule="atLeast"/>
        </w:trPr>
        <w:tc>
          <w:tcPr>
            <w:tcW w:w="7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D93C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1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06AE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卷帘</w:t>
            </w:r>
          </w:p>
        </w:tc>
        <w:tc>
          <w:tcPr>
            <w:tcW w:w="3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C620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材质：环保无异味加厚聚酯涤纶加PVC材料、防水、防霉。遮光度：涂白色全遮光率98%，有效地阻挡紫外线同时具备隔热效果。</w:t>
            </w:r>
          </w:p>
        </w:tc>
        <w:tc>
          <w:tcPr>
            <w:tcW w:w="7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C42D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平方米</w:t>
            </w:r>
          </w:p>
        </w:tc>
        <w:tc>
          <w:tcPr>
            <w:tcW w:w="8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A358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11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38A9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46.00 </w:t>
            </w:r>
          </w:p>
        </w:tc>
        <w:tc>
          <w:tcPr>
            <w:tcW w:w="12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BF86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23000.00 </w:t>
            </w:r>
          </w:p>
        </w:tc>
      </w:tr>
      <w:tr w14:paraId="469498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60" w:hRule="atLeast"/>
        </w:trPr>
        <w:tc>
          <w:tcPr>
            <w:tcW w:w="7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AC5C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1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8883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输液轨道</w:t>
            </w:r>
          </w:p>
        </w:tc>
        <w:tc>
          <w:tcPr>
            <w:tcW w:w="3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15FB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截面尺寸：约30*20mm，厚度：1.2mm ，承重：15Kg/m ;                                                 1、规格：U型/直型铝合金输液轨道：1800mm*800mm*1800mm（适应场所：医院、门诊、诊疗室具体按病床实际要求）；                                                   2.输液轨道技术技能：                                                                 ①、采用铝合金材料，加厚轨道、收拉轻巧流畅，安全稳固。采用优质氧化铝，坚固、抗腐蚀、熔点高；                                                                              ②、轨道封头采用ABS原生料一体注塑成型，滑轮采用四轮滑轮，采用塑钢材质，静音滑轮，拆装清洗方便与轨道相辅相成，收拉流畅；</w:t>
            </w:r>
          </w:p>
        </w:tc>
        <w:tc>
          <w:tcPr>
            <w:tcW w:w="7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15E0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8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424E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11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446E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12.00 </w:t>
            </w:r>
          </w:p>
        </w:tc>
        <w:tc>
          <w:tcPr>
            <w:tcW w:w="12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93F7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1440.00 </w:t>
            </w:r>
          </w:p>
        </w:tc>
      </w:tr>
      <w:tr w14:paraId="63F25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7" w:hRule="atLeast"/>
        </w:trPr>
        <w:tc>
          <w:tcPr>
            <w:tcW w:w="775" w:type="dxa"/>
            <w:tcBorders>
              <w:top w:val="single" w:color="000000" w:sz="4" w:space="0"/>
              <w:left w:val="single" w:color="000000" w:sz="4" w:space="0"/>
              <w:bottom w:val="single" w:color="000000" w:sz="4" w:space="0"/>
              <w:right w:val="single" w:color="000000" w:sz="4" w:space="0"/>
            </w:tcBorders>
            <w:shd w:val="clear" w:color="auto" w:fill="FFFFFF"/>
            <w:vAlign w:val="top"/>
          </w:tcPr>
          <w:p w14:paraId="4D1D33BD">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198" w:type="dxa"/>
            <w:tcBorders>
              <w:top w:val="single" w:color="000000" w:sz="4" w:space="0"/>
              <w:left w:val="single" w:color="000000" w:sz="4" w:space="0"/>
              <w:bottom w:val="single" w:color="000000" w:sz="4" w:space="0"/>
              <w:right w:val="single" w:color="000000" w:sz="4" w:space="0"/>
            </w:tcBorders>
            <w:shd w:val="clear" w:color="auto" w:fill="FFFFFF"/>
            <w:vAlign w:val="top"/>
          </w:tcPr>
          <w:p w14:paraId="15F7E569">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输液吊杆</w:t>
            </w:r>
          </w:p>
        </w:tc>
        <w:tc>
          <w:tcPr>
            <w:tcW w:w="3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F4CC37">
            <w:pPr>
              <w:keepNext w:val="0"/>
              <w:keepLines w:val="0"/>
              <w:widowControl/>
              <w:numPr>
                <w:ilvl w:val="0"/>
                <w:numId w:val="1"/>
              </w:numPr>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输液杆采用内外杆抽拉式，挂钩高度可无级调节，操作灵活、轻松方便； </w:t>
            </w:r>
          </w:p>
          <w:p w14:paraId="53CD5E87">
            <w:pPr>
              <w:keepNext w:val="0"/>
              <w:keepLines w:val="0"/>
              <w:widowControl/>
              <w:numPr>
                <w:ilvl w:val="0"/>
                <w:numId w:val="1"/>
              </w:numPr>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材质：长度：1000—1500mm内、外杆皆采用钛镁合金挂钩，外杆直径16mm×0.8㎜、内杆直径12.7㎜×0.4mm; 内管升降高度500㎜;                                         3.升降器上需配备4个可折叠式输液挂钩，挂钩材质为加粗瓶框架优质不锈钢材料，耐腐蚀；                                                                          4.手按式升降器，可单手操作，随意调节高度，升降器材质采用高强度塑料坚固耐用；              5.输液杆每个吊钩可承重5公斤，总承重可达20公斤；                               6.输液滑车、纳米滑轮、收拉轻巧流畅、带有自锁装置，当吊杆承重时，滑车会即时锁止在轨道上，从而固定住吊杆的位置，使吊杆不会有滑动；</w:t>
            </w:r>
          </w:p>
        </w:tc>
        <w:tc>
          <w:tcPr>
            <w:tcW w:w="7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9775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0B23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11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5D70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37.00 </w:t>
            </w:r>
          </w:p>
        </w:tc>
        <w:tc>
          <w:tcPr>
            <w:tcW w:w="12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1B32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2960.00 </w:t>
            </w:r>
          </w:p>
        </w:tc>
      </w:tr>
      <w:tr w14:paraId="054B4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trPr>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8BFA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7604" w:type="dxa"/>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BA2061">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合计（元）</w:t>
            </w:r>
          </w:p>
        </w:tc>
        <w:tc>
          <w:tcPr>
            <w:tcW w:w="12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D497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67725.00 </w:t>
            </w:r>
          </w:p>
        </w:tc>
      </w:tr>
    </w:tbl>
    <w:p w14:paraId="059FCE96">
      <w:pPr>
        <w:keepNext w:val="0"/>
        <w:keepLines w:val="0"/>
        <w:pageBreakBefore w:val="0"/>
        <w:widowControl w:val="0"/>
        <w:numPr>
          <w:ilvl w:val="0"/>
          <w:numId w:val="0"/>
        </w:numPr>
        <w:kinsoku/>
        <w:wordWrap/>
        <w:overflowPunct/>
        <w:topLinePunct w:val="0"/>
        <w:autoSpaceDE/>
        <w:autoSpaceDN/>
        <w:bidi w:val="0"/>
        <w:snapToGrid/>
        <w:spacing w:line="240" w:lineRule="auto"/>
        <w:outlineLvl w:val="1"/>
        <w:rPr>
          <w:rFonts w:hint="default" w:ascii="宋体" w:hAnsi="宋体" w:eastAsia="宋体" w:cs="宋体"/>
          <w:b/>
          <w:bCs/>
          <w:color w:val="000000"/>
          <w:sz w:val="21"/>
          <w:szCs w:val="21"/>
          <w:lang w:val="en-US" w:eastAsia="zh-CN" w:bidi="ar"/>
        </w:rPr>
      </w:pPr>
      <w:r>
        <w:rPr>
          <w:rFonts w:hint="eastAsia" w:ascii="宋体" w:hAnsi="宋体" w:eastAsia="宋体" w:cs="宋体"/>
          <w:b/>
          <w:bCs/>
          <w:color w:val="000000"/>
          <w:sz w:val="21"/>
          <w:szCs w:val="21"/>
          <w:lang w:val="en-US" w:eastAsia="zh-CN" w:bidi="ar"/>
        </w:rPr>
        <w:t>备注：以上物资需提供样品，要求如下：</w:t>
      </w:r>
    </w:p>
    <w:p w14:paraId="4108C346">
      <w:pPr>
        <w:keepNext w:val="0"/>
        <w:keepLines w:val="0"/>
        <w:pageBreakBefore w:val="0"/>
        <w:widowControl w:val="0"/>
        <w:numPr>
          <w:ilvl w:val="0"/>
          <w:numId w:val="0"/>
        </w:numPr>
        <w:kinsoku/>
        <w:wordWrap/>
        <w:overflowPunct/>
        <w:topLinePunct w:val="0"/>
        <w:autoSpaceDE/>
        <w:autoSpaceDN/>
        <w:bidi w:val="0"/>
        <w:snapToGrid/>
        <w:spacing w:line="240" w:lineRule="auto"/>
        <w:ind w:firstLine="420" w:firstLineChars="200"/>
        <w:outlineLvl w:val="1"/>
        <w:rPr>
          <w:rFonts w:hint="default" w:ascii="宋体" w:hAnsi="宋体" w:eastAsia="宋体" w:cs="宋体"/>
          <w:b w:val="0"/>
          <w:bCs w:val="0"/>
          <w:color w:val="000000"/>
          <w:sz w:val="21"/>
          <w:szCs w:val="21"/>
          <w:lang w:val="en-US" w:eastAsia="zh-CN" w:bidi="ar"/>
        </w:rPr>
      </w:pPr>
      <w:r>
        <w:rPr>
          <w:rFonts w:hint="eastAsia" w:ascii="宋体" w:hAnsi="宋体" w:eastAsia="宋体" w:cs="宋体"/>
          <w:b w:val="0"/>
          <w:bCs w:val="0"/>
          <w:color w:val="000000"/>
          <w:sz w:val="21"/>
          <w:szCs w:val="21"/>
          <w:lang w:val="en-US" w:eastAsia="zh-CN" w:bidi="ar"/>
        </w:rPr>
        <w:t>①投标人提供的样品需封装好，封面处标明项目名称、采购咨询编号、投标人名称；密封口处加盖投标人公章或由授权代表签字。</w:t>
      </w:r>
    </w:p>
    <w:p w14:paraId="43FBB13D">
      <w:pPr>
        <w:keepNext w:val="0"/>
        <w:keepLines w:val="0"/>
        <w:pageBreakBefore w:val="0"/>
        <w:widowControl w:val="0"/>
        <w:numPr>
          <w:ilvl w:val="0"/>
          <w:numId w:val="0"/>
        </w:numPr>
        <w:kinsoku/>
        <w:wordWrap/>
        <w:overflowPunct/>
        <w:topLinePunct w:val="0"/>
        <w:autoSpaceDE/>
        <w:autoSpaceDN/>
        <w:bidi w:val="0"/>
        <w:snapToGrid/>
        <w:spacing w:line="240" w:lineRule="auto"/>
        <w:ind w:firstLine="420" w:firstLineChars="200"/>
        <w:outlineLvl w:val="1"/>
        <w:rPr>
          <w:rFonts w:hint="eastAsia" w:ascii="宋体" w:hAnsi="宋体" w:eastAsia="宋体" w:cs="宋体"/>
          <w:b w:val="0"/>
          <w:bCs w:val="0"/>
          <w:color w:val="000000"/>
          <w:sz w:val="21"/>
          <w:szCs w:val="21"/>
          <w:lang w:val="en-US" w:eastAsia="zh-CN" w:bidi="ar"/>
        </w:rPr>
      </w:pPr>
      <w:r>
        <w:rPr>
          <w:rFonts w:hint="eastAsia" w:ascii="宋体" w:hAnsi="宋体" w:eastAsia="宋体" w:cs="宋体"/>
          <w:b w:val="0"/>
          <w:bCs w:val="0"/>
          <w:color w:val="000000"/>
          <w:sz w:val="21"/>
          <w:szCs w:val="21"/>
          <w:lang w:val="en-US" w:eastAsia="zh-CN" w:bidi="ar"/>
        </w:rPr>
        <w:t>②样品封面应标明样品序号（对应上表）、样品名称。</w:t>
      </w:r>
    </w:p>
    <w:p w14:paraId="23894D1D">
      <w:pPr>
        <w:keepNext w:val="0"/>
        <w:keepLines w:val="0"/>
        <w:pageBreakBefore w:val="0"/>
        <w:widowControl w:val="0"/>
        <w:numPr>
          <w:ilvl w:val="0"/>
          <w:numId w:val="0"/>
        </w:numPr>
        <w:kinsoku/>
        <w:wordWrap/>
        <w:overflowPunct/>
        <w:topLinePunct w:val="0"/>
        <w:autoSpaceDE/>
        <w:autoSpaceDN/>
        <w:bidi w:val="0"/>
        <w:snapToGrid/>
        <w:spacing w:line="240" w:lineRule="auto"/>
        <w:ind w:firstLine="420" w:firstLineChars="200"/>
        <w:outlineLvl w:val="1"/>
        <w:rPr>
          <w:rFonts w:hint="default" w:ascii="宋体" w:hAnsi="宋体" w:eastAsia="宋体" w:cs="宋体"/>
          <w:b w:val="0"/>
          <w:bCs w:val="0"/>
          <w:color w:val="000000"/>
          <w:sz w:val="21"/>
          <w:szCs w:val="21"/>
          <w:lang w:val="en-US" w:eastAsia="zh-CN" w:bidi="ar"/>
        </w:rPr>
      </w:pPr>
      <w:r>
        <w:rPr>
          <w:rFonts w:hint="default" w:ascii="Calibri" w:hAnsi="Calibri" w:eastAsia="宋体" w:cs="Calibri"/>
          <w:b w:val="0"/>
          <w:bCs w:val="0"/>
          <w:color w:val="000000"/>
          <w:sz w:val="21"/>
          <w:szCs w:val="21"/>
          <w:lang w:val="en-US" w:eastAsia="zh-CN" w:bidi="ar"/>
        </w:rPr>
        <w:t>③</w:t>
      </w:r>
      <w:r>
        <w:rPr>
          <w:rFonts w:hint="eastAsia" w:ascii="宋体" w:hAnsi="宋体" w:eastAsia="宋体" w:cs="宋体"/>
          <w:b w:val="0"/>
          <w:bCs w:val="0"/>
          <w:color w:val="000000"/>
          <w:sz w:val="21"/>
          <w:szCs w:val="21"/>
          <w:lang w:val="en-US" w:eastAsia="zh-CN" w:bidi="ar"/>
        </w:rPr>
        <w:t>样品退还：中标人需把上述样品提供给采购人封存，作为对其供货产品的重要验收标准。未中标人的样品将在结果公告发布满3个工作日后的2个工作日内退还，由投标人授权代表在上述时间段内到采购单位处办理退还手续，采购单位不再另行通知；逾期不办理退还手续的视为投标人放弃样品并同意由采购单位自行处理，采购单位无需向投标人作任何赔偿。</w:t>
      </w:r>
    </w:p>
    <w:p w14:paraId="466238F2">
      <w:pPr>
        <w:keepNext w:val="0"/>
        <w:keepLines w:val="0"/>
        <w:pageBreakBefore w:val="0"/>
        <w:widowControl w:val="0"/>
        <w:numPr>
          <w:ilvl w:val="0"/>
          <w:numId w:val="0"/>
        </w:numPr>
        <w:kinsoku/>
        <w:wordWrap/>
        <w:overflowPunct/>
        <w:topLinePunct w:val="0"/>
        <w:autoSpaceDE/>
        <w:autoSpaceDN/>
        <w:bidi w:val="0"/>
        <w:snapToGrid/>
        <w:spacing w:line="240" w:lineRule="auto"/>
        <w:outlineLvl w:val="1"/>
        <w:rPr>
          <w:rFonts w:hint="eastAsia" w:ascii="宋体" w:hAnsi="宋体" w:eastAsia="宋体" w:cs="宋体"/>
          <w:b/>
          <w:bCs/>
          <w:color w:val="000000"/>
          <w:sz w:val="21"/>
          <w:szCs w:val="21"/>
          <w:lang w:bidi="ar"/>
        </w:rPr>
      </w:pPr>
      <w:r>
        <w:rPr>
          <w:rFonts w:hint="eastAsia" w:ascii="宋体" w:hAnsi="宋体" w:eastAsia="宋体" w:cs="宋体"/>
          <w:b/>
          <w:bCs/>
          <w:color w:val="000000"/>
          <w:sz w:val="21"/>
          <w:szCs w:val="21"/>
          <w:lang w:val="en-US" w:eastAsia="zh-CN" w:bidi="ar"/>
        </w:rPr>
        <w:t>五、</w:t>
      </w:r>
      <w:r>
        <w:rPr>
          <w:rFonts w:hint="eastAsia" w:ascii="宋体" w:hAnsi="宋体" w:eastAsia="宋体" w:cs="宋体"/>
          <w:b/>
          <w:bCs/>
          <w:color w:val="000000"/>
          <w:sz w:val="21"/>
          <w:szCs w:val="21"/>
          <w:lang w:bidi="ar"/>
        </w:rPr>
        <w:t>质量要求</w:t>
      </w:r>
    </w:p>
    <w:p w14:paraId="290FEC72">
      <w:pPr>
        <w:keepNext w:val="0"/>
        <w:keepLines w:val="0"/>
        <w:pageBreakBefore w:val="0"/>
        <w:widowControl w:val="0"/>
        <w:kinsoku/>
        <w:wordWrap/>
        <w:overflowPunct/>
        <w:topLinePunct w:val="0"/>
        <w:autoSpaceDE/>
        <w:autoSpaceDN/>
        <w:bidi w:val="0"/>
        <w:snapToGrid/>
        <w:spacing w:line="240" w:lineRule="auto"/>
        <w:ind w:firstLine="420" w:firstLineChars="200"/>
        <w:outlineLvl w:val="1"/>
        <w:rPr>
          <w:rFonts w:hint="eastAsia" w:ascii="宋体" w:hAnsi="宋体" w:eastAsia="宋体" w:cs="宋体"/>
          <w:b w:val="0"/>
          <w:bCs w:val="0"/>
          <w:color w:val="000000"/>
          <w:sz w:val="21"/>
          <w:szCs w:val="21"/>
          <w:lang w:bidi="ar"/>
        </w:rPr>
      </w:pPr>
      <w:r>
        <w:rPr>
          <w:rFonts w:hint="eastAsia" w:ascii="宋体" w:hAnsi="宋体" w:eastAsia="宋体" w:cs="宋体"/>
          <w:b w:val="0"/>
          <w:bCs w:val="0"/>
          <w:color w:val="000000"/>
          <w:sz w:val="21"/>
          <w:szCs w:val="21"/>
          <w:lang w:eastAsia="zh-CN" w:bidi="ar"/>
        </w:rPr>
        <w:t>1.中标供应商</w:t>
      </w:r>
      <w:r>
        <w:rPr>
          <w:rFonts w:hint="eastAsia" w:ascii="宋体" w:hAnsi="宋体" w:eastAsia="宋体" w:cs="宋体"/>
          <w:b w:val="0"/>
          <w:bCs w:val="0"/>
          <w:color w:val="000000"/>
          <w:sz w:val="21"/>
          <w:szCs w:val="21"/>
          <w:lang w:bidi="ar"/>
        </w:rPr>
        <w:t>所提供的产品均为正规厂家生产的全新、合格以上、无侵权货物，符合国家有关质量、包装标准</w:t>
      </w:r>
      <w:r>
        <w:rPr>
          <w:rFonts w:hint="eastAsia" w:ascii="宋体" w:hAnsi="宋体" w:eastAsia="宋体" w:cs="宋体"/>
          <w:b w:val="0"/>
          <w:bCs w:val="0"/>
          <w:color w:val="000000"/>
          <w:sz w:val="21"/>
          <w:szCs w:val="21"/>
          <w:lang w:eastAsia="zh-CN" w:bidi="ar"/>
        </w:rPr>
        <w:t>，</w:t>
      </w:r>
      <w:r>
        <w:rPr>
          <w:rFonts w:hint="eastAsia" w:ascii="宋体" w:hAnsi="宋体" w:eastAsia="宋体" w:cs="宋体"/>
          <w:b w:val="0"/>
          <w:bCs w:val="0"/>
          <w:color w:val="000000"/>
          <w:sz w:val="21"/>
          <w:szCs w:val="21"/>
          <w:lang w:bidi="ar"/>
        </w:rPr>
        <w:t>具有良好的耐腐蚀性、耐磨性和强度。有使用有效期的货物其剩余有效期不少于标注有效期的60%。</w:t>
      </w:r>
    </w:p>
    <w:p w14:paraId="5B52C0E2">
      <w:pPr>
        <w:keepNext w:val="0"/>
        <w:keepLines w:val="0"/>
        <w:pageBreakBefore w:val="0"/>
        <w:widowControl w:val="0"/>
        <w:kinsoku/>
        <w:wordWrap/>
        <w:overflowPunct/>
        <w:topLinePunct w:val="0"/>
        <w:autoSpaceDE/>
        <w:autoSpaceDN/>
        <w:bidi w:val="0"/>
        <w:snapToGrid/>
        <w:spacing w:line="240" w:lineRule="auto"/>
        <w:ind w:firstLine="420" w:firstLineChars="200"/>
        <w:outlineLvl w:val="1"/>
        <w:rPr>
          <w:rFonts w:hint="eastAsia" w:ascii="宋体" w:hAnsi="宋体" w:eastAsia="宋体" w:cs="宋体"/>
          <w:b w:val="0"/>
          <w:bCs w:val="0"/>
          <w:color w:val="000000"/>
          <w:sz w:val="21"/>
          <w:szCs w:val="21"/>
          <w:lang w:bidi="ar"/>
        </w:rPr>
      </w:pPr>
      <w:r>
        <w:rPr>
          <w:rFonts w:hint="eastAsia" w:ascii="宋体" w:hAnsi="宋体" w:eastAsia="宋体" w:cs="宋体"/>
          <w:b w:val="0"/>
          <w:bCs w:val="0"/>
          <w:color w:val="000000"/>
          <w:sz w:val="21"/>
          <w:szCs w:val="21"/>
          <w:lang w:eastAsia="zh-CN" w:bidi="ar"/>
        </w:rPr>
        <w:t>2.中标供应商</w:t>
      </w:r>
      <w:r>
        <w:rPr>
          <w:rFonts w:hint="eastAsia" w:ascii="宋体" w:hAnsi="宋体" w:eastAsia="宋体" w:cs="宋体"/>
          <w:b w:val="0"/>
          <w:bCs w:val="0"/>
          <w:color w:val="000000"/>
          <w:sz w:val="21"/>
          <w:szCs w:val="21"/>
          <w:lang w:bidi="ar"/>
        </w:rPr>
        <w:t>所提供的产品应符合国家规定的规格和尺寸，以确保使用过程中的顺利对接。同时，结构稳固、紧密，能承受一定的外力作用，保证使用安全。</w:t>
      </w:r>
    </w:p>
    <w:p w14:paraId="2279285B">
      <w:pPr>
        <w:keepNext w:val="0"/>
        <w:keepLines w:val="0"/>
        <w:pageBreakBefore w:val="0"/>
        <w:widowControl w:val="0"/>
        <w:kinsoku/>
        <w:wordWrap/>
        <w:overflowPunct/>
        <w:topLinePunct w:val="0"/>
        <w:autoSpaceDE/>
        <w:autoSpaceDN/>
        <w:bidi w:val="0"/>
        <w:snapToGrid/>
        <w:spacing w:line="240" w:lineRule="auto"/>
        <w:ind w:firstLine="420" w:firstLineChars="200"/>
        <w:outlineLvl w:val="1"/>
        <w:rPr>
          <w:rFonts w:hint="eastAsia" w:ascii="宋体" w:hAnsi="宋体" w:eastAsia="宋体" w:cs="宋体"/>
          <w:b w:val="0"/>
          <w:bCs w:val="0"/>
          <w:color w:val="000000"/>
          <w:sz w:val="21"/>
          <w:szCs w:val="21"/>
          <w:lang w:bidi="ar"/>
        </w:rPr>
      </w:pPr>
      <w:r>
        <w:rPr>
          <w:rFonts w:hint="eastAsia" w:ascii="宋体" w:hAnsi="宋体" w:eastAsia="宋体" w:cs="宋体"/>
          <w:b w:val="0"/>
          <w:bCs w:val="0"/>
          <w:color w:val="000000"/>
          <w:sz w:val="21"/>
          <w:szCs w:val="21"/>
          <w:lang w:eastAsia="zh-CN" w:bidi="ar"/>
        </w:rPr>
        <w:t>3.中标供应商</w:t>
      </w:r>
      <w:r>
        <w:rPr>
          <w:rFonts w:hint="eastAsia" w:ascii="宋体" w:hAnsi="宋体" w:eastAsia="宋体" w:cs="宋体"/>
          <w:b w:val="0"/>
          <w:bCs w:val="0"/>
          <w:color w:val="000000"/>
          <w:sz w:val="21"/>
          <w:szCs w:val="21"/>
          <w:lang w:bidi="ar"/>
        </w:rPr>
        <w:t>提供的货物应包括原厂配置的产品技术资料、使用说明书、出厂合格证，</w:t>
      </w:r>
      <w:r>
        <w:rPr>
          <w:rFonts w:hint="eastAsia" w:ascii="宋体" w:hAnsi="宋体" w:eastAsia="宋体" w:cs="宋体"/>
          <w:b w:val="0"/>
          <w:bCs w:val="0"/>
          <w:color w:val="000000"/>
          <w:sz w:val="21"/>
          <w:szCs w:val="21"/>
          <w:lang w:eastAsia="zh-CN" w:bidi="ar"/>
        </w:rPr>
        <w:t>中标供应商</w:t>
      </w:r>
      <w:r>
        <w:rPr>
          <w:rFonts w:hint="eastAsia" w:ascii="宋体" w:hAnsi="宋体" w:eastAsia="宋体" w:cs="宋体"/>
          <w:b w:val="0"/>
          <w:bCs w:val="0"/>
          <w:color w:val="000000"/>
          <w:sz w:val="21"/>
          <w:szCs w:val="21"/>
          <w:lang w:bidi="ar"/>
        </w:rPr>
        <w:t>不得擅自变更供应商品（含商标、名称、产地、包装、规格和重量等）。</w:t>
      </w:r>
    </w:p>
    <w:p w14:paraId="6548F6AE">
      <w:pPr>
        <w:keepNext w:val="0"/>
        <w:keepLines w:val="0"/>
        <w:pageBreakBefore w:val="0"/>
        <w:widowControl w:val="0"/>
        <w:kinsoku/>
        <w:wordWrap/>
        <w:overflowPunct/>
        <w:topLinePunct w:val="0"/>
        <w:autoSpaceDE/>
        <w:autoSpaceDN/>
        <w:bidi w:val="0"/>
        <w:snapToGrid/>
        <w:spacing w:line="240" w:lineRule="auto"/>
        <w:ind w:firstLine="420" w:firstLineChars="200"/>
        <w:outlineLvl w:val="1"/>
        <w:rPr>
          <w:rFonts w:hint="eastAsia" w:ascii="宋体" w:hAnsi="宋体" w:eastAsia="宋体" w:cs="宋体"/>
          <w:b w:val="0"/>
          <w:bCs w:val="0"/>
          <w:color w:val="000000"/>
          <w:sz w:val="21"/>
          <w:szCs w:val="21"/>
          <w:lang w:bidi="ar"/>
        </w:rPr>
      </w:pPr>
      <w:r>
        <w:rPr>
          <w:rFonts w:hint="eastAsia" w:ascii="宋体" w:hAnsi="宋体" w:eastAsia="宋体" w:cs="宋体"/>
          <w:b w:val="0"/>
          <w:bCs w:val="0"/>
          <w:color w:val="000000"/>
          <w:sz w:val="21"/>
          <w:szCs w:val="21"/>
          <w:lang w:eastAsia="zh-CN" w:bidi="ar"/>
        </w:rPr>
        <w:t>4.中标供应商</w:t>
      </w:r>
      <w:r>
        <w:rPr>
          <w:rFonts w:hint="eastAsia" w:ascii="宋体" w:hAnsi="宋体" w:eastAsia="宋体" w:cs="宋体"/>
          <w:b w:val="0"/>
          <w:bCs w:val="0"/>
          <w:color w:val="000000"/>
          <w:sz w:val="21"/>
          <w:szCs w:val="21"/>
          <w:lang w:bidi="ar"/>
        </w:rPr>
        <w:t>保证供应货物有包装，货物的包装完整清洁（无损、无污、无皱），如包装不整齐，已拆封的商品，</w:t>
      </w:r>
      <w:r>
        <w:rPr>
          <w:rFonts w:hint="eastAsia" w:ascii="宋体" w:hAnsi="宋体" w:eastAsia="宋体" w:cs="宋体"/>
          <w:b w:val="0"/>
          <w:bCs w:val="0"/>
          <w:color w:val="000000"/>
          <w:sz w:val="21"/>
          <w:szCs w:val="21"/>
          <w:lang w:eastAsia="zh-CN" w:bidi="ar"/>
        </w:rPr>
        <w:t>采购人</w:t>
      </w:r>
      <w:r>
        <w:rPr>
          <w:rFonts w:hint="eastAsia" w:ascii="宋体" w:hAnsi="宋体" w:eastAsia="宋体" w:cs="宋体"/>
          <w:b w:val="0"/>
          <w:bCs w:val="0"/>
          <w:color w:val="000000"/>
          <w:sz w:val="21"/>
          <w:szCs w:val="21"/>
          <w:lang w:bidi="ar"/>
        </w:rPr>
        <w:t>有权拒收，由此所产生的全部费用由</w:t>
      </w:r>
      <w:r>
        <w:rPr>
          <w:rFonts w:hint="eastAsia" w:ascii="宋体" w:hAnsi="宋体" w:eastAsia="宋体" w:cs="宋体"/>
          <w:b w:val="0"/>
          <w:bCs w:val="0"/>
          <w:color w:val="000000"/>
          <w:sz w:val="21"/>
          <w:szCs w:val="21"/>
          <w:lang w:eastAsia="zh-CN" w:bidi="ar"/>
        </w:rPr>
        <w:t>中标供应商</w:t>
      </w:r>
      <w:r>
        <w:rPr>
          <w:rFonts w:hint="eastAsia" w:ascii="宋体" w:hAnsi="宋体" w:eastAsia="宋体" w:cs="宋体"/>
          <w:b w:val="0"/>
          <w:bCs w:val="0"/>
          <w:color w:val="000000"/>
          <w:sz w:val="21"/>
          <w:szCs w:val="21"/>
          <w:lang w:bidi="ar"/>
        </w:rPr>
        <w:t>自行承担。</w:t>
      </w:r>
    </w:p>
    <w:p w14:paraId="3DABE6A4">
      <w:pPr>
        <w:keepNext w:val="0"/>
        <w:keepLines w:val="0"/>
        <w:pageBreakBefore w:val="0"/>
        <w:widowControl w:val="0"/>
        <w:kinsoku/>
        <w:wordWrap/>
        <w:overflowPunct/>
        <w:topLinePunct w:val="0"/>
        <w:autoSpaceDE/>
        <w:autoSpaceDN/>
        <w:bidi w:val="0"/>
        <w:snapToGrid/>
        <w:spacing w:line="240" w:lineRule="auto"/>
        <w:ind w:firstLine="420" w:firstLineChars="200"/>
        <w:outlineLvl w:val="1"/>
        <w:rPr>
          <w:rFonts w:hint="eastAsia" w:ascii="宋体" w:hAnsi="宋体" w:eastAsia="宋体" w:cs="宋体"/>
          <w:b w:val="0"/>
          <w:bCs w:val="0"/>
          <w:color w:val="000000"/>
          <w:sz w:val="21"/>
          <w:szCs w:val="21"/>
          <w:lang w:bidi="ar"/>
        </w:rPr>
      </w:pPr>
      <w:r>
        <w:rPr>
          <w:rFonts w:hint="eastAsia" w:ascii="宋体" w:hAnsi="宋体" w:eastAsia="宋体" w:cs="宋体"/>
          <w:b w:val="0"/>
          <w:bCs w:val="0"/>
          <w:color w:val="000000"/>
          <w:sz w:val="21"/>
          <w:szCs w:val="21"/>
          <w:lang w:eastAsia="zh-CN" w:bidi="ar"/>
        </w:rPr>
        <w:t>5.采购人</w:t>
      </w:r>
      <w:r>
        <w:rPr>
          <w:rFonts w:hint="eastAsia" w:ascii="宋体" w:hAnsi="宋体" w:eastAsia="宋体" w:cs="宋体"/>
          <w:b w:val="0"/>
          <w:bCs w:val="0"/>
          <w:color w:val="000000"/>
          <w:sz w:val="21"/>
          <w:szCs w:val="21"/>
          <w:lang w:bidi="ar"/>
        </w:rPr>
        <w:t>发现供货货物出现损坏（包括表面损坏）或出现水渍、串味、受潮等导致货物性质改变的，</w:t>
      </w:r>
      <w:r>
        <w:rPr>
          <w:rFonts w:hint="eastAsia" w:ascii="宋体" w:hAnsi="宋体" w:eastAsia="宋体" w:cs="宋体"/>
          <w:b w:val="0"/>
          <w:bCs w:val="0"/>
          <w:color w:val="000000"/>
          <w:sz w:val="21"/>
          <w:szCs w:val="21"/>
          <w:lang w:eastAsia="zh-CN" w:bidi="ar"/>
        </w:rPr>
        <w:t>中标供应商</w:t>
      </w:r>
      <w:r>
        <w:rPr>
          <w:rFonts w:hint="eastAsia" w:ascii="宋体" w:hAnsi="宋体" w:eastAsia="宋体" w:cs="宋体"/>
          <w:b w:val="0"/>
          <w:bCs w:val="0"/>
          <w:color w:val="000000"/>
          <w:sz w:val="21"/>
          <w:szCs w:val="21"/>
          <w:lang w:bidi="ar"/>
        </w:rPr>
        <w:t>必须无条件退货或更换货物，由此所产生的全部费用由</w:t>
      </w:r>
      <w:r>
        <w:rPr>
          <w:rFonts w:hint="eastAsia" w:ascii="宋体" w:hAnsi="宋体" w:eastAsia="宋体" w:cs="宋体"/>
          <w:b w:val="0"/>
          <w:bCs w:val="0"/>
          <w:color w:val="000000"/>
          <w:sz w:val="21"/>
          <w:szCs w:val="21"/>
          <w:lang w:eastAsia="zh-CN" w:bidi="ar"/>
        </w:rPr>
        <w:t>中标供应商</w:t>
      </w:r>
      <w:r>
        <w:rPr>
          <w:rFonts w:hint="eastAsia" w:ascii="宋体" w:hAnsi="宋体" w:eastAsia="宋体" w:cs="宋体"/>
          <w:b w:val="0"/>
          <w:bCs w:val="0"/>
          <w:color w:val="000000"/>
          <w:sz w:val="21"/>
          <w:szCs w:val="21"/>
          <w:lang w:bidi="ar"/>
        </w:rPr>
        <w:t>自行承担。</w:t>
      </w:r>
    </w:p>
    <w:p w14:paraId="77EAA5FC">
      <w:pPr>
        <w:keepNext w:val="0"/>
        <w:keepLines w:val="0"/>
        <w:pageBreakBefore w:val="0"/>
        <w:widowControl w:val="0"/>
        <w:kinsoku/>
        <w:wordWrap/>
        <w:overflowPunct/>
        <w:topLinePunct w:val="0"/>
        <w:autoSpaceDE/>
        <w:autoSpaceDN/>
        <w:bidi w:val="0"/>
        <w:snapToGrid/>
        <w:spacing w:line="240" w:lineRule="auto"/>
        <w:ind w:firstLine="420" w:firstLineChars="200"/>
        <w:outlineLvl w:val="1"/>
        <w:rPr>
          <w:rFonts w:hint="eastAsia" w:ascii="宋体" w:hAnsi="宋体" w:eastAsia="宋体" w:cs="宋体"/>
          <w:b w:val="0"/>
          <w:bCs w:val="0"/>
          <w:color w:val="000000"/>
          <w:sz w:val="21"/>
          <w:szCs w:val="21"/>
          <w:lang w:bidi="ar"/>
        </w:rPr>
      </w:pPr>
      <w:r>
        <w:rPr>
          <w:rFonts w:hint="eastAsia" w:ascii="宋体" w:hAnsi="宋体" w:eastAsia="宋体" w:cs="宋体"/>
          <w:b w:val="0"/>
          <w:bCs w:val="0"/>
          <w:color w:val="000000"/>
          <w:sz w:val="21"/>
          <w:szCs w:val="21"/>
          <w:lang w:eastAsia="zh-CN" w:bidi="ar"/>
        </w:rPr>
        <w:t>6.中标供应商</w:t>
      </w:r>
      <w:r>
        <w:rPr>
          <w:rFonts w:hint="eastAsia" w:ascii="宋体" w:hAnsi="宋体" w:eastAsia="宋体" w:cs="宋体"/>
          <w:b w:val="0"/>
          <w:bCs w:val="0"/>
          <w:color w:val="000000"/>
          <w:sz w:val="21"/>
          <w:szCs w:val="21"/>
          <w:lang w:bidi="ar"/>
        </w:rPr>
        <w:t>保证供应货物质量应符合国家环保要求，不含有毒有害物质，不对环境造成污染，抗菌抗过敏，在使用过程中不会造成任何不良反应风险，如因</w:t>
      </w:r>
      <w:r>
        <w:rPr>
          <w:rFonts w:hint="eastAsia" w:ascii="宋体" w:hAnsi="宋体" w:eastAsia="宋体" w:cs="宋体"/>
          <w:b w:val="0"/>
          <w:bCs w:val="0"/>
          <w:color w:val="000000"/>
          <w:sz w:val="21"/>
          <w:szCs w:val="21"/>
          <w:lang w:eastAsia="zh-CN" w:bidi="ar"/>
        </w:rPr>
        <w:t>中标供应商</w:t>
      </w:r>
      <w:r>
        <w:rPr>
          <w:rFonts w:hint="eastAsia" w:ascii="宋体" w:hAnsi="宋体" w:eastAsia="宋体" w:cs="宋体"/>
          <w:b w:val="0"/>
          <w:bCs w:val="0"/>
          <w:color w:val="000000"/>
          <w:sz w:val="21"/>
          <w:szCs w:val="21"/>
          <w:lang w:bidi="ar"/>
        </w:rPr>
        <w:t>供货质量造成中毒、人员伤亡的事件，所有法律责任及经济赔偿均由</w:t>
      </w:r>
      <w:r>
        <w:rPr>
          <w:rFonts w:hint="eastAsia" w:ascii="宋体" w:hAnsi="宋体" w:eastAsia="宋体" w:cs="宋体"/>
          <w:b w:val="0"/>
          <w:bCs w:val="0"/>
          <w:color w:val="000000"/>
          <w:sz w:val="21"/>
          <w:szCs w:val="21"/>
          <w:lang w:eastAsia="zh-CN" w:bidi="ar"/>
        </w:rPr>
        <w:t>中标供应商</w:t>
      </w:r>
      <w:r>
        <w:rPr>
          <w:rFonts w:hint="eastAsia" w:ascii="宋体" w:hAnsi="宋体" w:eastAsia="宋体" w:cs="宋体"/>
          <w:b w:val="0"/>
          <w:bCs w:val="0"/>
          <w:color w:val="000000"/>
          <w:sz w:val="21"/>
          <w:szCs w:val="21"/>
          <w:lang w:bidi="ar"/>
        </w:rPr>
        <w:t>负全责及赔付。</w:t>
      </w:r>
    </w:p>
    <w:p w14:paraId="4B8FE5FB">
      <w:pPr>
        <w:keepNext w:val="0"/>
        <w:keepLines w:val="0"/>
        <w:pageBreakBefore w:val="0"/>
        <w:widowControl w:val="0"/>
        <w:kinsoku/>
        <w:wordWrap/>
        <w:overflowPunct/>
        <w:topLinePunct w:val="0"/>
        <w:autoSpaceDE/>
        <w:autoSpaceDN/>
        <w:bidi w:val="0"/>
        <w:snapToGrid/>
        <w:spacing w:line="240" w:lineRule="auto"/>
        <w:ind w:firstLine="420" w:firstLineChars="200"/>
        <w:outlineLvl w:val="1"/>
        <w:rPr>
          <w:rFonts w:hint="eastAsia" w:ascii="宋体" w:hAnsi="宋体" w:eastAsia="宋体" w:cs="宋体"/>
          <w:b w:val="0"/>
          <w:bCs w:val="0"/>
          <w:color w:val="000000"/>
          <w:sz w:val="21"/>
          <w:szCs w:val="21"/>
          <w:lang w:bidi="ar"/>
        </w:rPr>
      </w:pPr>
      <w:r>
        <w:rPr>
          <w:rFonts w:hint="eastAsia" w:ascii="宋体" w:hAnsi="宋体" w:eastAsia="宋体" w:cs="宋体"/>
          <w:b w:val="0"/>
          <w:bCs w:val="0"/>
          <w:color w:val="000000"/>
          <w:sz w:val="21"/>
          <w:szCs w:val="21"/>
          <w:lang w:val="en-US" w:eastAsia="zh-CN" w:bidi="ar"/>
        </w:rPr>
        <w:t>7.中标供</w:t>
      </w:r>
      <w:r>
        <w:rPr>
          <w:rFonts w:hint="eastAsia" w:ascii="宋体" w:hAnsi="宋体" w:eastAsia="宋体" w:cs="宋体"/>
          <w:b w:val="0"/>
          <w:bCs w:val="0"/>
          <w:color w:val="000000"/>
          <w:sz w:val="21"/>
          <w:szCs w:val="21"/>
          <w:lang w:bidi="ar"/>
        </w:rPr>
        <w:t xml:space="preserve">应商提供样品颜色、型号、材质、经采购人认可签字 </w:t>
      </w:r>
    </w:p>
    <w:p w14:paraId="28B8A126">
      <w:pPr>
        <w:keepNext w:val="0"/>
        <w:keepLines w:val="0"/>
        <w:pageBreakBefore w:val="0"/>
        <w:widowControl w:val="0"/>
        <w:kinsoku/>
        <w:wordWrap/>
        <w:overflowPunct/>
        <w:topLinePunct w:val="0"/>
        <w:autoSpaceDE/>
        <w:autoSpaceDN/>
        <w:bidi w:val="0"/>
        <w:snapToGrid/>
        <w:spacing w:line="240" w:lineRule="auto"/>
        <w:outlineLvl w:val="1"/>
        <w:rPr>
          <w:rFonts w:hint="eastAsia" w:ascii="宋体" w:hAnsi="宋体" w:eastAsia="宋体" w:cs="宋体"/>
          <w:b/>
          <w:bCs/>
          <w:color w:val="000000"/>
          <w:sz w:val="21"/>
          <w:szCs w:val="21"/>
          <w:lang w:val="en-US" w:eastAsia="zh-CN" w:bidi="ar"/>
        </w:rPr>
      </w:pPr>
      <w:r>
        <w:rPr>
          <w:rFonts w:hint="eastAsia" w:ascii="宋体" w:hAnsi="宋体" w:eastAsia="宋体" w:cs="宋体"/>
          <w:b/>
          <w:bCs/>
          <w:color w:val="000000"/>
          <w:sz w:val="21"/>
          <w:szCs w:val="21"/>
          <w:lang w:val="en-US" w:eastAsia="zh-CN" w:bidi="ar"/>
        </w:rPr>
        <w:t>六</w:t>
      </w:r>
      <w:r>
        <w:rPr>
          <w:rFonts w:hint="eastAsia" w:ascii="宋体" w:hAnsi="宋体" w:eastAsia="宋体" w:cs="宋体"/>
          <w:b/>
          <w:bCs/>
          <w:color w:val="000000"/>
          <w:sz w:val="21"/>
          <w:szCs w:val="21"/>
          <w:lang w:bidi="ar"/>
        </w:rPr>
        <w:t>、</w:t>
      </w:r>
      <w:r>
        <w:rPr>
          <w:rFonts w:hint="eastAsia" w:ascii="宋体" w:hAnsi="宋体" w:eastAsia="宋体" w:cs="宋体"/>
          <w:b/>
          <w:bCs/>
          <w:color w:val="000000"/>
          <w:sz w:val="21"/>
          <w:szCs w:val="21"/>
          <w:lang w:val="en-US" w:eastAsia="zh-CN" w:bidi="ar"/>
        </w:rPr>
        <w:t>商务要求</w:t>
      </w:r>
    </w:p>
    <w:p w14:paraId="0D064508">
      <w:pPr>
        <w:keepNext w:val="0"/>
        <w:keepLines w:val="0"/>
        <w:pageBreakBefore w:val="0"/>
        <w:widowControl w:val="0"/>
        <w:kinsoku/>
        <w:wordWrap/>
        <w:overflowPunct/>
        <w:topLinePunct w:val="0"/>
        <w:autoSpaceDE/>
        <w:autoSpaceDN/>
        <w:bidi w:val="0"/>
        <w:snapToGrid/>
        <w:spacing w:line="240" w:lineRule="auto"/>
        <w:ind w:firstLine="420" w:firstLineChars="200"/>
        <w:outlineLvl w:val="1"/>
        <w:rPr>
          <w:rFonts w:hint="eastAsia" w:ascii="宋体" w:hAnsi="宋体" w:eastAsia="宋体" w:cs="宋体"/>
          <w:b w:val="0"/>
          <w:bCs w:val="0"/>
          <w:color w:val="000000"/>
          <w:sz w:val="21"/>
          <w:szCs w:val="21"/>
          <w:lang w:val="en-US" w:eastAsia="zh-CN" w:bidi="ar"/>
        </w:rPr>
      </w:pPr>
      <w:r>
        <w:rPr>
          <w:rFonts w:hint="eastAsia" w:ascii="宋体" w:hAnsi="宋体" w:eastAsia="宋体" w:cs="宋体"/>
          <w:b w:val="0"/>
          <w:bCs w:val="0"/>
          <w:color w:val="000000"/>
          <w:sz w:val="21"/>
          <w:szCs w:val="21"/>
          <w:lang w:val="en-US" w:eastAsia="zh-CN" w:bidi="ar"/>
        </w:rPr>
        <w:t>（一）服务期限：自合同签订生效之日起两年，如服务期满，合同自动终止或合同期内采购金额达到合同总额，合同自动终止（以先到者为准）。</w:t>
      </w:r>
    </w:p>
    <w:p w14:paraId="524B1939">
      <w:pPr>
        <w:keepNext w:val="0"/>
        <w:keepLines w:val="0"/>
        <w:pageBreakBefore w:val="0"/>
        <w:widowControl w:val="0"/>
        <w:kinsoku/>
        <w:wordWrap/>
        <w:overflowPunct/>
        <w:topLinePunct w:val="0"/>
        <w:autoSpaceDE/>
        <w:autoSpaceDN/>
        <w:bidi w:val="0"/>
        <w:snapToGrid/>
        <w:spacing w:line="240" w:lineRule="auto"/>
        <w:ind w:firstLine="420" w:firstLineChars="200"/>
        <w:outlineLvl w:val="1"/>
        <w:rPr>
          <w:rFonts w:hint="eastAsia" w:ascii="宋体" w:hAnsi="宋体" w:eastAsia="宋体" w:cs="宋体"/>
          <w:b w:val="0"/>
          <w:bCs w:val="0"/>
          <w:color w:val="000000"/>
          <w:sz w:val="21"/>
          <w:szCs w:val="21"/>
          <w:lang w:val="en-US" w:eastAsia="zh-CN" w:bidi="ar"/>
        </w:rPr>
      </w:pPr>
      <w:r>
        <w:rPr>
          <w:rFonts w:hint="eastAsia" w:ascii="宋体" w:hAnsi="宋体" w:eastAsia="宋体" w:cs="宋体"/>
          <w:b w:val="0"/>
          <w:bCs w:val="0"/>
          <w:color w:val="000000"/>
          <w:sz w:val="21"/>
          <w:szCs w:val="21"/>
          <w:lang w:val="en-US" w:eastAsia="zh-CN" w:bidi="ar"/>
        </w:rPr>
        <w:t>（二）服务地点：采购人指定地点并安装完成。</w:t>
      </w:r>
    </w:p>
    <w:p w14:paraId="6E02691A">
      <w:pPr>
        <w:keepNext w:val="0"/>
        <w:keepLines w:val="0"/>
        <w:pageBreakBefore w:val="0"/>
        <w:widowControl w:val="0"/>
        <w:kinsoku/>
        <w:wordWrap/>
        <w:overflowPunct/>
        <w:topLinePunct w:val="0"/>
        <w:autoSpaceDE/>
        <w:autoSpaceDN/>
        <w:bidi w:val="0"/>
        <w:snapToGrid/>
        <w:spacing w:line="240" w:lineRule="auto"/>
        <w:ind w:firstLine="420" w:firstLineChars="200"/>
        <w:outlineLvl w:val="1"/>
        <w:rPr>
          <w:rFonts w:hint="eastAsia" w:ascii="宋体" w:hAnsi="宋体" w:eastAsia="宋体" w:cs="宋体"/>
          <w:b w:val="0"/>
          <w:bCs w:val="0"/>
          <w:color w:val="000000"/>
          <w:sz w:val="21"/>
          <w:szCs w:val="21"/>
          <w:lang w:bidi="ar"/>
        </w:rPr>
      </w:pPr>
      <w:r>
        <w:rPr>
          <w:rFonts w:hint="eastAsia" w:ascii="宋体" w:hAnsi="宋体" w:eastAsia="宋体" w:cs="宋体"/>
          <w:b w:val="0"/>
          <w:bCs w:val="0"/>
          <w:color w:val="000000"/>
          <w:sz w:val="21"/>
          <w:szCs w:val="21"/>
          <w:lang w:eastAsia="zh-CN" w:bidi="ar"/>
        </w:rPr>
        <w:t>（</w:t>
      </w:r>
      <w:r>
        <w:rPr>
          <w:rFonts w:hint="eastAsia" w:ascii="宋体" w:hAnsi="宋体" w:eastAsia="宋体" w:cs="宋体"/>
          <w:b w:val="0"/>
          <w:bCs w:val="0"/>
          <w:color w:val="000000"/>
          <w:sz w:val="21"/>
          <w:szCs w:val="21"/>
          <w:lang w:val="en-US" w:eastAsia="zh-CN" w:bidi="ar"/>
        </w:rPr>
        <w:t>三</w:t>
      </w:r>
      <w:r>
        <w:rPr>
          <w:rFonts w:hint="eastAsia" w:ascii="宋体" w:hAnsi="宋体" w:eastAsia="宋体" w:cs="宋体"/>
          <w:b w:val="0"/>
          <w:bCs w:val="0"/>
          <w:color w:val="000000"/>
          <w:sz w:val="21"/>
          <w:szCs w:val="21"/>
          <w:lang w:eastAsia="zh-CN" w:bidi="ar"/>
        </w:rPr>
        <w:t>）</w:t>
      </w:r>
      <w:r>
        <w:rPr>
          <w:rFonts w:hint="eastAsia" w:ascii="宋体" w:hAnsi="宋体" w:eastAsia="宋体" w:cs="宋体"/>
          <w:b w:val="0"/>
          <w:bCs w:val="0"/>
          <w:color w:val="000000"/>
          <w:sz w:val="21"/>
          <w:szCs w:val="21"/>
          <w:lang w:bidi="ar"/>
        </w:rPr>
        <w:t>付款方式</w:t>
      </w:r>
    </w:p>
    <w:p w14:paraId="605EBE2C">
      <w:pPr>
        <w:keepNext w:val="0"/>
        <w:keepLines w:val="0"/>
        <w:pageBreakBefore w:val="0"/>
        <w:widowControl w:val="0"/>
        <w:kinsoku/>
        <w:wordWrap/>
        <w:overflowPunct/>
        <w:topLinePunct w:val="0"/>
        <w:autoSpaceDE/>
        <w:autoSpaceDN/>
        <w:bidi w:val="0"/>
        <w:snapToGrid/>
        <w:spacing w:line="240" w:lineRule="auto"/>
        <w:ind w:firstLine="420" w:firstLineChars="200"/>
        <w:outlineLvl w:val="1"/>
        <w:rPr>
          <w:rFonts w:hint="eastAsia" w:ascii="宋体" w:hAnsi="宋体" w:eastAsia="宋体" w:cs="宋体"/>
          <w:b w:val="0"/>
          <w:bCs w:val="0"/>
          <w:color w:val="000000"/>
          <w:sz w:val="21"/>
          <w:szCs w:val="21"/>
          <w:lang w:eastAsia="zh-CN" w:bidi="ar"/>
        </w:rPr>
      </w:pPr>
      <w:r>
        <w:rPr>
          <w:rFonts w:hint="eastAsia" w:ascii="宋体" w:hAnsi="宋体" w:eastAsia="宋体" w:cs="宋体"/>
          <w:b w:val="0"/>
          <w:bCs w:val="0"/>
          <w:color w:val="000000"/>
          <w:sz w:val="21"/>
          <w:szCs w:val="21"/>
          <w:lang w:val="en-US" w:eastAsia="zh-CN" w:bidi="ar"/>
        </w:rPr>
        <w:t>1.</w:t>
      </w:r>
      <w:r>
        <w:rPr>
          <w:rFonts w:hint="eastAsia" w:ascii="宋体" w:hAnsi="宋体" w:eastAsia="宋体" w:cs="宋体"/>
          <w:b w:val="0"/>
          <w:bCs w:val="0"/>
          <w:color w:val="000000"/>
          <w:sz w:val="21"/>
          <w:szCs w:val="21"/>
          <w:lang w:bidi="ar"/>
        </w:rPr>
        <w:t>按月结算，每月的结算金额=成交单价×每月的实际供货数量</w:t>
      </w:r>
      <w:r>
        <w:rPr>
          <w:rFonts w:hint="eastAsia" w:ascii="宋体" w:hAnsi="宋体" w:eastAsia="宋体" w:cs="宋体"/>
          <w:b w:val="0"/>
          <w:bCs w:val="0"/>
          <w:color w:val="000000"/>
          <w:sz w:val="21"/>
          <w:szCs w:val="21"/>
          <w:lang w:eastAsia="zh-CN" w:bidi="ar"/>
        </w:rPr>
        <w:t>。</w:t>
      </w:r>
    </w:p>
    <w:p w14:paraId="43C47134">
      <w:pPr>
        <w:keepNext w:val="0"/>
        <w:keepLines w:val="0"/>
        <w:pageBreakBefore w:val="0"/>
        <w:widowControl w:val="0"/>
        <w:kinsoku/>
        <w:wordWrap/>
        <w:overflowPunct/>
        <w:topLinePunct w:val="0"/>
        <w:autoSpaceDE/>
        <w:autoSpaceDN/>
        <w:bidi w:val="0"/>
        <w:snapToGrid/>
        <w:spacing w:line="240" w:lineRule="auto"/>
        <w:ind w:firstLine="420" w:firstLineChars="200"/>
        <w:outlineLvl w:val="1"/>
        <w:rPr>
          <w:rFonts w:hint="eastAsia" w:ascii="宋体" w:hAnsi="宋体" w:eastAsia="宋体" w:cs="宋体"/>
          <w:b w:val="0"/>
          <w:bCs w:val="0"/>
          <w:color w:val="000000"/>
          <w:sz w:val="21"/>
          <w:szCs w:val="21"/>
          <w:lang w:bidi="ar"/>
        </w:rPr>
      </w:pPr>
      <w:r>
        <w:rPr>
          <w:rFonts w:hint="eastAsia" w:ascii="宋体" w:hAnsi="宋体" w:eastAsia="宋体" w:cs="宋体"/>
          <w:b w:val="0"/>
          <w:bCs w:val="0"/>
          <w:color w:val="000000"/>
          <w:sz w:val="21"/>
          <w:szCs w:val="21"/>
          <w:lang w:eastAsia="zh-CN" w:bidi="ar"/>
        </w:rPr>
        <w:t>2.中标供应商</w:t>
      </w:r>
      <w:r>
        <w:rPr>
          <w:rFonts w:hint="eastAsia" w:ascii="宋体" w:hAnsi="宋体" w:eastAsia="宋体" w:cs="宋体"/>
          <w:b w:val="0"/>
          <w:bCs w:val="0"/>
          <w:color w:val="000000"/>
          <w:sz w:val="21"/>
          <w:szCs w:val="21"/>
          <w:lang w:bidi="ar"/>
        </w:rPr>
        <w:t>每月月底前须将有效发票送至</w:t>
      </w:r>
      <w:r>
        <w:rPr>
          <w:rFonts w:hint="eastAsia" w:ascii="宋体" w:hAnsi="宋体" w:eastAsia="宋体" w:cs="宋体"/>
          <w:b w:val="0"/>
          <w:bCs w:val="0"/>
          <w:color w:val="000000"/>
          <w:sz w:val="21"/>
          <w:szCs w:val="21"/>
          <w:lang w:eastAsia="zh-CN" w:bidi="ar"/>
        </w:rPr>
        <w:t>采购人</w:t>
      </w:r>
      <w:r>
        <w:rPr>
          <w:rFonts w:hint="eastAsia" w:ascii="宋体" w:hAnsi="宋体" w:eastAsia="宋体" w:cs="宋体"/>
          <w:b w:val="0"/>
          <w:bCs w:val="0"/>
          <w:color w:val="000000"/>
          <w:sz w:val="21"/>
          <w:szCs w:val="21"/>
          <w:lang w:bidi="ar"/>
        </w:rPr>
        <w:t>总务科仓库，</w:t>
      </w:r>
      <w:r>
        <w:rPr>
          <w:rFonts w:hint="eastAsia" w:ascii="宋体" w:hAnsi="宋体" w:eastAsia="宋体" w:cs="宋体"/>
          <w:b w:val="0"/>
          <w:bCs w:val="0"/>
          <w:color w:val="000000"/>
          <w:sz w:val="21"/>
          <w:szCs w:val="21"/>
          <w:lang w:eastAsia="zh-CN" w:bidi="ar"/>
        </w:rPr>
        <w:t>采购人</w:t>
      </w:r>
      <w:r>
        <w:rPr>
          <w:rFonts w:hint="eastAsia" w:ascii="宋体" w:hAnsi="宋体" w:eastAsia="宋体" w:cs="宋体"/>
          <w:b w:val="0"/>
          <w:bCs w:val="0"/>
          <w:color w:val="000000"/>
          <w:sz w:val="21"/>
          <w:szCs w:val="21"/>
          <w:lang w:bidi="ar"/>
        </w:rPr>
        <w:t>每月核定货款后在30个工作日内以银行转账方式拨付给</w:t>
      </w:r>
      <w:r>
        <w:rPr>
          <w:rFonts w:hint="eastAsia" w:ascii="宋体" w:hAnsi="宋体" w:eastAsia="宋体" w:cs="宋体"/>
          <w:b w:val="0"/>
          <w:bCs w:val="0"/>
          <w:color w:val="000000"/>
          <w:sz w:val="21"/>
          <w:szCs w:val="21"/>
          <w:lang w:eastAsia="zh-CN" w:bidi="ar"/>
        </w:rPr>
        <w:t>中标供应商</w:t>
      </w:r>
      <w:r>
        <w:rPr>
          <w:rFonts w:hint="eastAsia" w:ascii="宋体" w:hAnsi="宋体" w:eastAsia="宋体" w:cs="宋体"/>
          <w:b w:val="0"/>
          <w:bCs w:val="0"/>
          <w:color w:val="000000"/>
          <w:sz w:val="21"/>
          <w:szCs w:val="21"/>
          <w:lang w:bidi="ar"/>
        </w:rPr>
        <w:t>。</w:t>
      </w:r>
      <w:r>
        <w:rPr>
          <w:rFonts w:hint="eastAsia" w:ascii="宋体" w:hAnsi="宋体" w:eastAsia="宋体" w:cs="宋体"/>
          <w:b w:val="0"/>
          <w:bCs w:val="0"/>
          <w:color w:val="000000"/>
          <w:sz w:val="21"/>
          <w:szCs w:val="21"/>
          <w:lang w:eastAsia="zh-CN" w:bidi="ar"/>
        </w:rPr>
        <w:t>中标供应商</w:t>
      </w:r>
      <w:r>
        <w:rPr>
          <w:rFonts w:hint="eastAsia" w:ascii="宋体" w:hAnsi="宋体" w:eastAsia="宋体" w:cs="宋体"/>
          <w:b w:val="0"/>
          <w:bCs w:val="0"/>
          <w:color w:val="000000"/>
          <w:sz w:val="21"/>
          <w:szCs w:val="21"/>
          <w:lang w:bidi="ar"/>
        </w:rPr>
        <w:t>应在付款前向</w:t>
      </w:r>
      <w:r>
        <w:rPr>
          <w:rFonts w:hint="eastAsia" w:ascii="宋体" w:hAnsi="宋体" w:eastAsia="宋体" w:cs="宋体"/>
          <w:b w:val="0"/>
          <w:bCs w:val="0"/>
          <w:color w:val="000000"/>
          <w:sz w:val="21"/>
          <w:szCs w:val="21"/>
          <w:lang w:eastAsia="zh-CN" w:bidi="ar"/>
        </w:rPr>
        <w:t>采购人</w:t>
      </w:r>
      <w:r>
        <w:rPr>
          <w:rFonts w:hint="eastAsia" w:ascii="宋体" w:hAnsi="宋体" w:eastAsia="宋体" w:cs="宋体"/>
          <w:b w:val="0"/>
          <w:bCs w:val="0"/>
          <w:color w:val="000000"/>
          <w:sz w:val="21"/>
          <w:szCs w:val="21"/>
          <w:lang w:bidi="ar"/>
        </w:rPr>
        <w:t>提供足额有效的发票，</w:t>
      </w:r>
      <w:r>
        <w:rPr>
          <w:rFonts w:hint="eastAsia" w:ascii="宋体" w:hAnsi="宋体" w:eastAsia="宋体" w:cs="宋体"/>
          <w:b w:val="0"/>
          <w:bCs w:val="0"/>
          <w:color w:val="000000"/>
          <w:sz w:val="21"/>
          <w:szCs w:val="21"/>
          <w:lang w:eastAsia="zh-CN" w:bidi="ar"/>
        </w:rPr>
        <w:t>中标供应商</w:t>
      </w:r>
      <w:r>
        <w:rPr>
          <w:rFonts w:hint="eastAsia" w:ascii="宋体" w:hAnsi="宋体" w:eastAsia="宋体" w:cs="宋体"/>
          <w:b w:val="0"/>
          <w:bCs w:val="0"/>
          <w:color w:val="000000"/>
          <w:sz w:val="21"/>
          <w:szCs w:val="21"/>
          <w:lang w:bidi="ar"/>
        </w:rPr>
        <w:t>未提供足额有效发票的，</w:t>
      </w:r>
      <w:r>
        <w:rPr>
          <w:rFonts w:hint="eastAsia" w:ascii="宋体" w:hAnsi="宋体" w:eastAsia="宋体" w:cs="宋体"/>
          <w:b w:val="0"/>
          <w:bCs w:val="0"/>
          <w:color w:val="000000"/>
          <w:sz w:val="21"/>
          <w:szCs w:val="21"/>
          <w:lang w:eastAsia="zh-CN" w:bidi="ar"/>
        </w:rPr>
        <w:t>采购人</w:t>
      </w:r>
      <w:r>
        <w:rPr>
          <w:rFonts w:hint="eastAsia" w:ascii="宋体" w:hAnsi="宋体" w:eastAsia="宋体" w:cs="宋体"/>
          <w:b w:val="0"/>
          <w:bCs w:val="0"/>
          <w:color w:val="000000"/>
          <w:sz w:val="21"/>
          <w:szCs w:val="21"/>
          <w:lang w:bidi="ar"/>
        </w:rPr>
        <w:t>有权拒绝付款并不承担任何逾期付款的法律责任。</w:t>
      </w:r>
      <w:r>
        <w:rPr>
          <w:rFonts w:hint="eastAsia" w:ascii="宋体" w:hAnsi="宋体" w:eastAsia="宋体" w:cs="宋体"/>
          <w:b w:val="0"/>
          <w:bCs w:val="0"/>
          <w:color w:val="000000"/>
          <w:sz w:val="21"/>
          <w:szCs w:val="21"/>
          <w:lang w:eastAsia="zh-CN" w:bidi="ar"/>
        </w:rPr>
        <w:t>中标供应商</w:t>
      </w:r>
      <w:r>
        <w:rPr>
          <w:rFonts w:hint="eastAsia" w:ascii="宋体" w:hAnsi="宋体" w:eastAsia="宋体" w:cs="宋体"/>
          <w:b w:val="0"/>
          <w:bCs w:val="0"/>
          <w:color w:val="000000"/>
          <w:sz w:val="21"/>
          <w:szCs w:val="21"/>
          <w:lang w:bidi="ar"/>
        </w:rPr>
        <w:t>未按约定向</w:t>
      </w:r>
      <w:r>
        <w:rPr>
          <w:rFonts w:hint="eastAsia" w:ascii="宋体" w:hAnsi="宋体" w:eastAsia="宋体" w:cs="宋体"/>
          <w:b w:val="0"/>
          <w:bCs w:val="0"/>
          <w:color w:val="000000"/>
          <w:sz w:val="21"/>
          <w:szCs w:val="21"/>
          <w:lang w:eastAsia="zh-CN" w:bidi="ar"/>
        </w:rPr>
        <w:t>采购人</w:t>
      </w:r>
      <w:r>
        <w:rPr>
          <w:rFonts w:hint="eastAsia" w:ascii="宋体" w:hAnsi="宋体" w:eastAsia="宋体" w:cs="宋体"/>
          <w:b w:val="0"/>
          <w:bCs w:val="0"/>
          <w:color w:val="000000"/>
          <w:sz w:val="21"/>
          <w:szCs w:val="21"/>
          <w:lang w:bidi="ar"/>
        </w:rPr>
        <w:t>提供结算资料的，</w:t>
      </w:r>
      <w:r>
        <w:rPr>
          <w:rFonts w:hint="eastAsia" w:ascii="宋体" w:hAnsi="宋体" w:eastAsia="宋体" w:cs="宋体"/>
          <w:b w:val="0"/>
          <w:bCs w:val="0"/>
          <w:color w:val="000000"/>
          <w:sz w:val="21"/>
          <w:szCs w:val="21"/>
          <w:lang w:eastAsia="zh-CN" w:bidi="ar"/>
        </w:rPr>
        <w:t>采购人</w:t>
      </w:r>
      <w:r>
        <w:rPr>
          <w:rFonts w:hint="eastAsia" w:ascii="宋体" w:hAnsi="宋体" w:eastAsia="宋体" w:cs="宋体"/>
          <w:b w:val="0"/>
          <w:bCs w:val="0"/>
          <w:color w:val="000000"/>
          <w:sz w:val="21"/>
          <w:szCs w:val="21"/>
          <w:lang w:bidi="ar"/>
        </w:rPr>
        <w:t>可以拒绝支付货款。</w:t>
      </w:r>
      <w:r>
        <w:rPr>
          <w:rFonts w:hint="eastAsia" w:ascii="宋体" w:hAnsi="宋体" w:eastAsia="宋体" w:cs="宋体"/>
          <w:b w:val="0"/>
          <w:bCs w:val="0"/>
          <w:color w:val="000000"/>
          <w:sz w:val="21"/>
          <w:szCs w:val="21"/>
          <w:lang w:eastAsia="zh-CN" w:bidi="ar"/>
        </w:rPr>
        <w:t>中标供应商</w:t>
      </w:r>
      <w:r>
        <w:rPr>
          <w:rFonts w:hint="eastAsia" w:ascii="宋体" w:hAnsi="宋体" w:eastAsia="宋体" w:cs="宋体"/>
          <w:b w:val="0"/>
          <w:bCs w:val="0"/>
          <w:color w:val="000000"/>
          <w:sz w:val="21"/>
          <w:szCs w:val="21"/>
          <w:lang w:bidi="ar"/>
        </w:rPr>
        <w:t>延迟提供结算资料的，付款时间相应顺延。如</w:t>
      </w:r>
      <w:r>
        <w:rPr>
          <w:rFonts w:hint="eastAsia" w:ascii="宋体" w:hAnsi="宋体" w:eastAsia="宋体" w:cs="宋体"/>
          <w:b w:val="0"/>
          <w:bCs w:val="0"/>
          <w:color w:val="000000"/>
          <w:sz w:val="21"/>
          <w:szCs w:val="21"/>
          <w:lang w:eastAsia="zh-CN" w:bidi="ar"/>
        </w:rPr>
        <w:t>中标供应商</w:t>
      </w:r>
      <w:r>
        <w:rPr>
          <w:rFonts w:hint="eastAsia" w:ascii="宋体" w:hAnsi="宋体" w:eastAsia="宋体" w:cs="宋体"/>
          <w:b w:val="0"/>
          <w:bCs w:val="0"/>
          <w:color w:val="000000"/>
          <w:sz w:val="21"/>
          <w:szCs w:val="21"/>
          <w:lang w:bidi="ar"/>
        </w:rPr>
        <w:t>提交的结算资料不符合约定，</w:t>
      </w:r>
      <w:r>
        <w:rPr>
          <w:rFonts w:hint="eastAsia" w:ascii="宋体" w:hAnsi="宋体" w:eastAsia="宋体" w:cs="宋体"/>
          <w:b w:val="0"/>
          <w:bCs w:val="0"/>
          <w:color w:val="000000"/>
          <w:sz w:val="21"/>
          <w:szCs w:val="21"/>
          <w:lang w:eastAsia="zh-CN" w:bidi="ar"/>
        </w:rPr>
        <w:t>采购人</w:t>
      </w:r>
      <w:r>
        <w:rPr>
          <w:rFonts w:hint="eastAsia" w:ascii="宋体" w:hAnsi="宋体" w:eastAsia="宋体" w:cs="宋体"/>
          <w:b w:val="0"/>
          <w:bCs w:val="0"/>
          <w:color w:val="000000"/>
          <w:sz w:val="21"/>
          <w:szCs w:val="21"/>
          <w:lang w:bidi="ar"/>
        </w:rPr>
        <w:t>有权将资料退回，由此导致货款延迟支付的</w:t>
      </w:r>
      <w:r>
        <w:rPr>
          <w:rFonts w:hint="eastAsia" w:ascii="宋体" w:hAnsi="宋体" w:eastAsia="宋体" w:cs="宋体"/>
          <w:b w:val="0"/>
          <w:bCs w:val="0"/>
          <w:color w:val="000000"/>
          <w:sz w:val="21"/>
          <w:szCs w:val="21"/>
          <w:lang w:eastAsia="zh-CN" w:bidi="ar"/>
        </w:rPr>
        <w:t>采购人</w:t>
      </w:r>
      <w:r>
        <w:rPr>
          <w:rFonts w:hint="eastAsia" w:ascii="宋体" w:hAnsi="宋体" w:eastAsia="宋体" w:cs="宋体"/>
          <w:b w:val="0"/>
          <w:bCs w:val="0"/>
          <w:color w:val="000000"/>
          <w:sz w:val="21"/>
          <w:szCs w:val="21"/>
          <w:lang w:bidi="ar"/>
        </w:rPr>
        <w:t>不承担违约责任。</w:t>
      </w:r>
    </w:p>
    <w:p w14:paraId="623975E3">
      <w:pPr>
        <w:keepNext w:val="0"/>
        <w:keepLines w:val="0"/>
        <w:pageBreakBefore w:val="0"/>
        <w:widowControl w:val="0"/>
        <w:kinsoku/>
        <w:wordWrap/>
        <w:overflowPunct/>
        <w:topLinePunct w:val="0"/>
        <w:autoSpaceDE/>
        <w:autoSpaceDN/>
        <w:bidi w:val="0"/>
        <w:snapToGrid/>
        <w:spacing w:line="240" w:lineRule="auto"/>
        <w:ind w:firstLine="420" w:firstLineChars="200"/>
        <w:outlineLvl w:val="1"/>
        <w:rPr>
          <w:rFonts w:hint="eastAsia" w:ascii="宋体" w:hAnsi="宋体" w:eastAsia="宋体" w:cs="宋体"/>
          <w:b w:val="0"/>
          <w:bCs w:val="0"/>
          <w:color w:val="000000"/>
          <w:sz w:val="21"/>
          <w:szCs w:val="21"/>
          <w:lang w:bidi="ar"/>
        </w:rPr>
      </w:pPr>
      <w:r>
        <w:rPr>
          <w:rFonts w:hint="eastAsia" w:ascii="宋体" w:hAnsi="宋体" w:eastAsia="宋体" w:cs="宋体"/>
          <w:b w:val="0"/>
          <w:bCs w:val="0"/>
          <w:color w:val="000000"/>
          <w:sz w:val="21"/>
          <w:szCs w:val="21"/>
          <w:lang w:val="en-US" w:eastAsia="zh-CN" w:bidi="ar"/>
        </w:rPr>
        <w:t>（五）</w:t>
      </w:r>
      <w:r>
        <w:rPr>
          <w:rFonts w:hint="eastAsia" w:ascii="宋体" w:hAnsi="宋体" w:eastAsia="宋体" w:cs="宋体"/>
          <w:b w:val="0"/>
          <w:bCs w:val="0"/>
          <w:color w:val="000000"/>
          <w:sz w:val="21"/>
          <w:szCs w:val="21"/>
          <w:lang w:bidi="ar"/>
        </w:rPr>
        <w:t>履约保证金：收取合同款的3%。</w:t>
      </w:r>
      <w:r>
        <w:rPr>
          <w:rFonts w:hint="eastAsia" w:ascii="宋体" w:hAnsi="宋体" w:eastAsia="宋体" w:cs="宋体"/>
          <w:b w:val="0"/>
          <w:bCs w:val="0"/>
          <w:color w:val="000000"/>
          <w:sz w:val="21"/>
          <w:szCs w:val="21"/>
          <w:lang w:eastAsia="zh-CN" w:bidi="ar"/>
        </w:rPr>
        <w:t>中标供应商</w:t>
      </w:r>
      <w:r>
        <w:rPr>
          <w:rFonts w:hint="eastAsia" w:ascii="宋体" w:hAnsi="宋体" w:eastAsia="宋体" w:cs="宋体"/>
          <w:b w:val="0"/>
          <w:bCs w:val="0"/>
          <w:color w:val="000000"/>
          <w:sz w:val="21"/>
          <w:szCs w:val="21"/>
          <w:lang w:bidi="ar"/>
        </w:rPr>
        <w:t>在合同签订后7个工作日内，</w:t>
      </w:r>
      <w:r>
        <w:rPr>
          <w:rFonts w:hint="eastAsia" w:ascii="宋体" w:hAnsi="宋体" w:eastAsia="宋体" w:cs="宋体"/>
          <w:b w:val="0"/>
          <w:bCs w:val="0"/>
          <w:color w:val="000000"/>
          <w:sz w:val="21"/>
          <w:szCs w:val="21"/>
          <w:lang w:eastAsia="zh-CN" w:bidi="ar"/>
        </w:rPr>
        <w:t>中标供应商</w:t>
      </w:r>
      <w:r>
        <w:rPr>
          <w:rFonts w:hint="eastAsia" w:ascii="宋体" w:hAnsi="宋体" w:eastAsia="宋体" w:cs="宋体"/>
          <w:b w:val="0"/>
          <w:bCs w:val="0"/>
          <w:color w:val="000000"/>
          <w:sz w:val="21"/>
          <w:szCs w:val="21"/>
          <w:lang w:bidi="ar"/>
        </w:rPr>
        <w:t>向</w:t>
      </w:r>
      <w:r>
        <w:rPr>
          <w:rFonts w:hint="eastAsia" w:ascii="宋体" w:hAnsi="宋体" w:eastAsia="宋体" w:cs="宋体"/>
          <w:b w:val="0"/>
          <w:bCs w:val="0"/>
          <w:color w:val="000000"/>
          <w:sz w:val="21"/>
          <w:szCs w:val="21"/>
          <w:lang w:eastAsia="zh-CN" w:bidi="ar"/>
        </w:rPr>
        <w:t>采购人</w:t>
      </w:r>
      <w:r>
        <w:rPr>
          <w:rFonts w:hint="eastAsia" w:ascii="宋体" w:hAnsi="宋体" w:eastAsia="宋体" w:cs="宋体"/>
          <w:b w:val="0"/>
          <w:bCs w:val="0"/>
          <w:color w:val="000000"/>
          <w:sz w:val="21"/>
          <w:szCs w:val="21"/>
          <w:lang w:bidi="ar"/>
        </w:rPr>
        <w:t>提交金额为合同款的3%的履约保证金，</w:t>
      </w:r>
      <w:r>
        <w:rPr>
          <w:rFonts w:hint="eastAsia" w:ascii="宋体" w:hAnsi="宋体" w:eastAsia="宋体" w:cs="宋体"/>
          <w:b w:val="0"/>
          <w:bCs w:val="0"/>
          <w:color w:val="000000"/>
          <w:sz w:val="21"/>
          <w:szCs w:val="21"/>
          <w:lang w:eastAsia="zh-CN" w:bidi="ar"/>
        </w:rPr>
        <w:t>中标供应商</w:t>
      </w:r>
      <w:r>
        <w:rPr>
          <w:rFonts w:hint="eastAsia" w:ascii="宋体" w:hAnsi="宋体" w:eastAsia="宋体" w:cs="宋体"/>
          <w:b w:val="0"/>
          <w:bCs w:val="0"/>
          <w:color w:val="000000"/>
          <w:sz w:val="21"/>
          <w:szCs w:val="21"/>
          <w:lang w:bidi="ar"/>
        </w:rPr>
        <w:t>向</w:t>
      </w:r>
      <w:r>
        <w:rPr>
          <w:rFonts w:hint="eastAsia" w:ascii="宋体" w:hAnsi="宋体" w:eastAsia="宋体" w:cs="宋体"/>
          <w:b w:val="0"/>
          <w:bCs w:val="0"/>
          <w:color w:val="000000"/>
          <w:sz w:val="21"/>
          <w:szCs w:val="21"/>
          <w:lang w:eastAsia="zh-CN" w:bidi="ar"/>
        </w:rPr>
        <w:t>采购人</w:t>
      </w:r>
      <w:r>
        <w:rPr>
          <w:rFonts w:hint="eastAsia" w:ascii="宋体" w:hAnsi="宋体" w:eastAsia="宋体" w:cs="宋体"/>
          <w:b w:val="0"/>
          <w:bCs w:val="0"/>
          <w:color w:val="000000"/>
          <w:sz w:val="21"/>
          <w:szCs w:val="21"/>
          <w:lang w:bidi="ar"/>
        </w:rPr>
        <w:t>以转账方式或者金融机构、担保机构出具的保函形式提交。如</w:t>
      </w:r>
      <w:r>
        <w:rPr>
          <w:rFonts w:hint="eastAsia" w:ascii="宋体" w:hAnsi="宋体" w:eastAsia="宋体" w:cs="宋体"/>
          <w:b w:val="0"/>
          <w:bCs w:val="0"/>
          <w:color w:val="000000"/>
          <w:sz w:val="21"/>
          <w:szCs w:val="21"/>
          <w:lang w:eastAsia="zh-CN" w:bidi="ar"/>
        </w:rPr>
        <w:t>中标供应商</w:t>
      </w:r>
      <w:r>
        <w:rPr>
          <w:rFonts w:hint="eastAsia" w:ascii="宋体" w:hAnsi="宋体" w:eastAsia="宋体" w:cs="宋体"/>
          <w:b w:val="0"/>
          <w:bCs w:val="0"/>
          <w:color w:val="000000"/>
          <w:sz w:val="21"/>
          <w:szCs w:val="21"/>
          <w:lang w:bidi="ar"/>
        </w:rPr>
        <w:t>发生违约行为，相应罚款在履约保证金中扣除。开户行账号：中国农业银行股份有限公司河源分行44200101040004263，合同期满后在</w:t>
      </w:r>
      <w:r>
        <w:rPr>
          <w:rFonts w:hint="eastAsia" w:ascii="宋体" w:hAnsi="宋体" w:eastAsia="宋体" w:cs="宋体"/>
          <w:b w:val="0"/>
          <w:bCs w:val="0"/>
          <w:color w:val="000000"/>
          <w:sz w:val="21"/>
          <w:szCs w:val="21"/>
          <w:lang w:eastAsia="zh-CN" w:bidi="ar"/>
        </w:rPr>
        <w:t>中标供应商</w:t>
      </w:r>
      <w:r>
        <w:rPr>
          <w:rFonts w:hint="eastAsia" w:ascii="宋体" w:hAnsi="宋体" w:eastAsia="宋体" w:cs="宋体"/>
          <w:b w:val="0"/>
          <w:bCs w:val="0"/>
          <w:color w:val="000000"/>
          <w:sz w:val="21"/>
          <w:szCs w:val="21"/>
          <w:lang w:bidi="ar"/>
        </w:rPr>
        <w:t>无违约情况后20个工作日内无息退还履约保证金。</w:t>
      </w:r>
    </w:p>
    <w:p w14:paraId="266353EE">
      <w:pPr>
        <w:keepNext w:val="0"/>
        <w:keepLines w:val="0"/>
        <w:pageBreakBefore w:val="0"/>
        <w:widowControl w:val="0"/>
        <w:kinsoku/>
        <w:wordWrap/>
        <w:overflowPunct/>
        <w:topLinePunct w:val="0"/>
        <w:autoSpaceDE/>
        <w:autoSpaceDN/>
        <w:bidi w:val="0"/>
        <w:snapToGrid/>
        <w:spacing w:line="240" w:lineRule="auto"/>
        <w:ind w:firstLine="420" w:firstLineChars="200"/>
        <w:outlineLvl w:val="1"/>
        <w:rPr>
          <w:rFonts w:hint="eastAsia" w:ascii="宋体" w:hAnsi="宋体" w:eastAsia="宋体" w:cs="宋体"/>
          <w:b w:val="0"/>
          <w:bCs w:val="0"/>
          <w:color w:val="000000"/>
          <w:sz w:val="21"/>
          <w:szCs w:val="21"/>
          <w:lang w:bidi="ar"/>
        </w:rPr>
      </w:pPr>
      <w:r>
        <w:rPr>
          <w:rFonts w:hint="eastAsia" w:ascii="宋体" w:hAnsi="宋体" w:eastAsia="宋体" w:cs="宋体"/>
          <w:b w:val="0"/>
          <w:bCs w:val="0"/>
          <w:color w:val="000000"/>
          <w:sz w:val="21"/>
          <w:szCs w:val="21"/>
          <w:lang w:val="en-US" w:eastAsia="zh-CN" w:bidi="ar"/>
        </w:rPr>
        <w:t>（六）</w:t>
      </w:r>
      <w:r>
        <w:rPr>
          <w:rFonts w:hint="eastAsia" w:ascii="宋体" w:hAnsi="宋体" w:eastAsia="宋体" w:cs="宋体"/>
          <w:b w:val="0"/>
          <w:bCs w:val="0"/>
          <w:color w:val="000000"/>
          <w:sz w:val="21"/>
          <w:szCs w:val="21"/>
          <w:lang w:bidi="ar"/>
        </w:rPr>
        <w:t>配送要求</w:t>
      </w:r>
    </w:p>
    <w:p w14:paraId="7D585B58">
      <w:pPr>
        <w:keepNext w:val="0"/>
        <w:keepLines w:val="0"/>
        <w:pageBreakBefore w:val="0"/>
        <w:widowControl w:val="0"/>
        <w:kinsoku/>
        <w:wordWrap/>
        <w:overflowPunct/>
        <w:topLinePunct w:val="0"/>
        <w:autoSpaceDE/>
        <w:autoSpaceDN/>
        <w:bidi w:val="0"/>
        <w:snapToGrid/>
        <w:spacing w:line="240" w:lineRule="auto"/>
        <w:ind w:firstLine="420" w:firstLineChars="200"/>
        <w:outlineLvl w:val="1"/>
        <w:rPr>
          <w:rFonts w:hint="eastAsia" w:ascii="宋体" w:hAnsi="宋体" w:eastAsia="宋体" w:cs="宋体"/>
          <w:b w:val="0"/>
          <w:bCs w:val="0"/>
          <w:color w:val="000000"/>
          <w:sz w:val="21"/>
          <w:szCs w:val="21"/>
          <w:lang w:eastAsia="zh-CN" w:bidi="ar"/>
        </w:rPr>
      </w:pPr>
      <w:r>
        <w:rPr>
          <w:rFonts w:hint="eastAsia" w:ascii="宋体" w:hAnsi="宋体" w:eastAsia="宋体" w:cs="宋体"/>
          <w:b w:val="0"/>
          <w:bCs w:val="0"/>
          <w:color w:val="000000"/>
          <w:sz w:val="21"/>
          <w:szCs w:val="21"/>
          <w:lang w:eastAsia="zh-CN" w:bidi="ar"/>
        </w:rPr>
        <w:t>1.中标供应商</w:t>
      </w:r>
      <w:r>
        <w:rPr>
          <w:rFonts w:hint="eastAsia" w:ascii="宋体" w:hAnsi="宋体" w:eastAsia="宋体" w:cs="宋体"/>
          <w:b w:val="0"/>
          <w:bCs w:val="0"/>
          <w:color w:val="000000"/>
          <w:sz w:val="21"/>
          <w:szCs w:val="21"/>
          <w:lang w:bidi="ar"/>
        </w:rPr>
        <w:t>必须配备1</w:t>
      </w:r>
      <w:r>
        <w:rPr>
          <w:rFonts w:hint="eastAsia" w:ascii="宋体" w:hAnsi="宋体" w:eastAsia="宋体" w:cs="宋体"/>
          <w:b w:val="0"/>
          <w:bCs w:val="0"/>
          <w:color w:val="000000"/>
          <w:sz w:val="21"/>
          <w:szCs w:val="21"/>
          <w:lang w:eastAsia="zh-CN" w:bidi="ar"/>
        </w:rPr>
        <w:t>—</w:t>
      </w:r>
      <w:r>
        <w:rPr>
          <w:rFonts w:hint="eastAsia" w:ascii="宋体" w:hAnsi="宋体" w:eastAsia="宋体" w:cs="宋体"/>
          <w:b w:val="0"/>
          <w:bCs w:val="0"/>
          <w:color w:val="000000"/>
          <w:sz w:val="21"/>
          <w:szCs w:val="21"/>
          <w:lang w:bidi="ar"/>
        </w:rPr>
        <w:t>2人负责本项目，保证项目顺利实施，按</w:t>
      </w:r>
      <w:r>
        <w:rPr>
          <w:rFonts w:hint="eastAsia" w:ascii="宋体" w:hAnsi="宋体" w:eastAsia="宋体" w:cs="宋体"/>
          <w:b w:val="0"/>
          <w:bCs w:val="0"/>
          <w:color w:val="000000"/>
          <w:sz w:val="21"/>
          <w:szCs w:val="21"/>
          <w:lang w:eastAsia="zh-CN" w:bidi="ar"/>
        </w:rPr>
        <w:t>采购人</w:t>
      </w:r>
      <w:r>
        <w:rPr>
          <w:rFonts w:hint="eastAsia" w:ascii="宋体" w:hAnsi="宋体" w:eastAsia="宋体" w:cs="宋体"/>
          <w:b w:val="0"/>
          <w:bCs w:val="0"/>
          <w:color w:val="000000"/>
          <w:sz w:val="21"/>
          <w:szCs w:val="21"/>
          <w:lang w:bidi="ar"/>
        </w:rPr>
        <w:t>的订购计划在</w:t>
      </w:r>
      <w:r>
        <w:rPr>
          <w:rFonts w:hint="eastAsia" w:ascii="宋体" w:hAnsi="宋体" w:eastAsia="宋体" w:cs="宋体"/>
          <w:b w:val="0"/>
          <w:bCs w:val="0"/>
          <w:color w:val="000000"/>
          <w:sz w:val="21"/>
          <w:szCs w:val="21"/>
          <w:lang w:val="en-US" w:eastAsia="zh-CN" w:bidi="ar"/>
        </w:rPr>
        <w:t>10天</w:t>
      </w:r>
      <w:r>
        <w:rPr>
          <w:rFonts w:hint="eastAsia" w:ascii="宋体" w:hAnsi="宋体" w:eastAsia="宋体" w:cs="宋体"/>
          <w:b w:val="0"/>
          <w:bCs w:val="0"/>
          <w:color w:val="000000"/>
          <w:sz w:val="21"/>
          <w:szCs w:val="21"/>
          <w:lang w:bidi="ar"/>
        </w:rPr>
        <w:t>内将符合规定的货物运抵交货地点</w:t>
      </w:r>
      <w:r>
        <w:rPr>
          <w:rFonts w:hint="eastAsia" w:ascii="宋体" w:hAnsi="宋体" w:eastAsia="宋体" w:cs="宋体"/>
          <w:b w:val="0"/>
          <w:bCs w:val="0"/>
          <w:color w:val="000000"/>
          <w:sz w:val="21"/>
          <w:szCs w:val="21"/>
          <w:lang w:val="en-US" w:eastAsia="zh-CN" w:bidi="ar"/>
        </w:rPr>
        <w:t>并安装完毕</w:t>
      </w:r>
      <w:r>
        <w:rPr>
          <w:rFonts w:hint="eastAsia" w:ascii="宋体" w:hAnsi="宋体" w:eastAsia="宋体" w:cs="宋体"/>
          <w:b w:val="0"/>
          <w:bCs w:val="0"/>
          <w:color w:val="000000"/>
          <w:sz w:val="21"/>
          <w:szCs w:val="21"/>
          <w:lang w:eastAsia="zh-CN" w:bidi="ar"/>
        </w:rPr>
        <w:t>，紧急货物下订单后3天内交货（每次交货至少提前一天通知采购人，且需得到采购人同意后才可送货）。超过到货期限按违约处理。所有货物安装过程的一切材料及费用由</w:t>
      </w:r>
      <w:r>
        <w:rPr>
          <w:rFonts w:hint="eastAsia" w:ascii="宋体" w:hAnsi="宋体" w:eastAsia="宋体" w:cs="宋体"/>
          <w:b w:val="0"/>
          <w:bCs w:val="0"/>
          <w:color w:val="000000"/>
          <w:sz w:val="21"/>
          <w:szCs w:val="21"/>
          <w:lang w:val="en-US" w:eastAsia="zh-CN" w:bidi="ar"/>
        </w:rPr>
        <w:t>中标</w:t>
      </w:r>
      <w:r>
        <w:rPr>
          <w:rFonts w:hint="eastAsia" w:ascii="宋体" w:hAnsi="宋体" w:eastAsia="宋体" w:cs="宋体"/>
          <w:b w:val="0"/>
          <w:bCs w:val="0"/>
          <w:color w:val="000000"/>
          <w:sz w:val="21"/>
          <w:szCs w:val="21"/>
          <w:lang w:eastAsia="zh-CN" w:bidi="ar"/>
        </w:rPr>
        <w:t>供应商负责。</w:t>
      </w:r>
      <w:r>
        <w:rPr>
          <w:rFonts w:hint="eastAsia" w:ascii="宋体" w:hAnsi="宋体" w:eastAsia="宋体" w:cs="宋体"/>
          <w:b w:val="0"/>
          <w:bCs w:val="0"/>
          <w:color w:val="000000"/>
          <w:sz w:val="21"/>
          <w:szCs w:val="21"/>
          <w:lang w:val="en-US" w:eastAsia="zh-CN" w:bidi="ar"/>
        </w:rPr>
        <w:t>中标</w:t>
      </w:r>
      <w:r>
        <w:rPr>
          <w:rFonts w:hint="eastAsia" w:ascii="宋体" w:hAnsi="宋体" w:eastAsia="宋体" w:cs="宋体"/>
          <w:b w:val="0"/>
          <w:bCs w:val="0"/>
          <w:color w:val="000000"/>
          <w:sz w:val="21"/>
          <w:szCs w:val="21"/>
          <w:lang w:eastAsia="zh-CN" w:bidi="ar"/>
        </w:rPr>
        <w:t>供应商必须严格执行安全施工规范施工，对于工程质量达不到约定标准</w:t>
      </w:r>
      <w:r>
        <w:rPr>
          <w:rFonts w:hint="eastAsia" w:ascii="宋体" w:hAnsi="宋体" w:eastAsia="宋体" w:cs="宋体"/>
          <w:b w:val="0"/>
          <w:bCs w:val="0"/>
          <w:color w:val="000000"/>
          <w:sz w:val="21"/>
          <w:szCs w:val="21"/>
          <w:lang w:val="en-US" w:eastAsia="zh-CN" w:bidi="ar"/>
        </w:rPr>
        <w:t>中标</w:t>
      </w:r>
      <w:r>
        <w:rPr>
          <w:rFonts w:hint="eastAsia" w:ascii="宋体" w:hAnsi="宋体" w:eastAsia="宋体" w:cs="宋体"/>
          <w:b w:val="0"/>
          <w:bCs w:val="0"/>
          <w:color w:val="000000"/>
          <w:sz w:val="21"/>
          <w:szCs w:val="21"/>
          <w:lang w:eastAsia="zh-CN" w:bidi="ar"/>
        </w:rPr>
        <w:t>供应商应当根据采购人的指令要求进行修理、拆除、返工到符合约定标准及采购人要求。</w:t>
      </w:r>
      <w:r>
        <w:rPr>
          <w:rFonts w:hint="eastAsia" w:ascii="宋体" w:hAnsi="宋体" w:eastAsia="宋体" w:cs="宋体"/>
          <w:b w:val="0"/>
          <w:bCs w:val="0"/>
          <w:color w:val="000000"/>
          <w:sz w:val="21"/>
          <w:szCs w:val="21"/>
          <w:lang w:val="en-US" w:eastAsia="zh-CN" w:bidi="ar"/>
        </w:rPr>
        <w:t>中标</w:t>
      </w:r>
      <w:r>
        <w:rPr>
          <w:rFonts w:hint="eastAsia" w:ascii="宋体" w:hAnsi="宋体" w:eastAsia="宋体" w:cs="宋体"/>
          <w:b w:val="0"/>
          <w:bCs w:val="0"/>
          <w:color w:val="000000"/>
          <w:sz w:val="21"/>
          <w:szCs w:val="21"/>
          <w:lang w:eastAsia="zh-CN" w:bidi="ar"/>
        </w:rPr>
        <w:t>供应商若中途退场，采购人不支付供应商任何费用。</w:t>
      </w:r>
    </w:p>
    <w:p w14:paraId="738BECAC">
      <w:pPr>
        <w:keepNext w:val="0"/>
        <w:keepLines w:val="0"/>
        <w:pageBreakBefore w:val="0"/>
        <w:widowControl w:val="0"/>
        <w:kinsoku/>
        <w:wordWrap/>
        <w:overflowPunct/>
        <w:topLinePunct w:val="0"/>
        <w:autoSpaceDE/>
        <w:autoSpaceDN/>
        <w:bidi w:val="0"/>
        <w:snapToGrid/>
        <w:spacing w:line="240" w:lineRule="auto"/>
        <w:ind w:firstLine="420" w:firstLineChars="200"/>
        <w:outlineLvl w:val="1"/>
        <w:rPr>
          <w:rFonts w:hint="eastAsia" w:ascii="宋体" w:hAnsi="宋体" w:eastAsia="宋体" w:cs="宋体"/>
          <w:b w:val="0"/>
          <w:bCs w:val="0"/>
          <w:color w:val="000000"/>
          <w:sz w:val="21"/>
          <w:szCs w:val="21"/>
          <w:lang w:bidi="ar"/>
        </w:rPr>
      </w:pPr>
      <w:r>
        <w:rPr>
          <w:rFonts w:hint="eastAsia" w:ascii="宋体" w:hAnsi="宋体" w:eastAsia="宋体" w:cs="宋体"/>
          <w:b w:val="0"/>
          <w:bCs w:val="0"/>
          <w:color w:val="000000"/>
          <w:sz w:val="21"/>
          <w:szCs w:val="21"/>
          <w:lang w:eastAsia="zh-CN" w:bidi="ar"/>
        </w:rPr>
        <w:t>2.中标供应商</w:t>
      </w:r>
      <w:r>
        <w:rPr>
          <w:rFonts w:hint="eastAsia" w:ascii="宋体" w:hAnsi="宋体" w:eastAsia="宋体" w:cs="宋体"/>
          <w:b w:val="0"/>
          <w:bCs w:val="0"/>
          <w:color w:val="000000"/>
          <w:sz w:val="21"/>
          <w:szCs w:val="21"/>
          <w:lang w:bidi="ar"/>
        </w:rPr>
        <w:t>按合同向</w:t>
      </w:r>
      <w:r>
        <w:rPr>
          <w:rFonts w:hint="eastAsia" w:ascii="宋体" w:hAnsi="宋体" w:eastAsia="宋体" w:cs="宋体"/>
          <w:b w:val="0"/>
          <w:bCs w:val="0"/>
          <w:color w:val="000000"/>
          <w:sz w:val="21"/>
          <w:szCs w:val="21"/>
          <w:lang w:eastAsia="zh-CN" w:bidi="ar"/>
        </w:rPr>
        <w:t>采购人</w:t>
      </w:r>
      <w:r>
        <w:rPr>
          <w:rFonts w:hint="eastAsia" w:ascii="宋体" w:hAnsi="宋体" w:eastAsia="宋体" w:cs="宋体"/>
          <w:b w:val="0"/>
          <w:bCs w:val="0"/>
          <w:color w:val="000000"/>
          <w:sz w:val="21"/>
          <w:szCs w:val="21"/>
          <w:lang w:bidi="ar"/>
        </w:rPr>
        <w:t>供货时，必须按照规定将货物送达</w:t>
      </w:r>
      <w:r>
        <w:rPr>
          <w:rFonts w:hint="eastAsia" w:ascii="宋体" w:hAnsi="宋体" w:eastAsia="宋体" w:cs="宋体"/>
          <w:b w:val="0"/>
          <w:bCs w:val="0"/>
          <w:color w:val="000000"/>
          <w:sz w:val="21"/>
          <w:szCs w:val="21"/>
          <w:lang w:eastAsia="zh-CN" w:bidi="ar"/>
        </w:rPr>
        <w:t>采购人</w:t>
      </w:r>
      <w:r>
        <w:rPr>
          <w:rFonts w:hint="eastAsia" w:ascii="宋体" w:hAnsi="宋体" w:eastAsia="宋体" w:cs="宋体"/>
          <w:b w:val="0"/>
          <w:bCs w:val="0"/>
          <w:color w:val="000000"/>
          <w:sz w:val="21"/>
          <w:szCs w:val="21"/>
          <w:lang w:bidi="ar"/>
        </w:rPr>
        <w:t>指定库房，并由科室指定管理人员和总务科仓库管理员验收并签字确认后，方视为送达。凡直接送到非</w:t>
      </w:r>
      <w:r>
        <w:rPr>
          <w:rFonts w:hint="eastAsia" w:ascii="宋体" w:hAnsi="宋体" w:eastAsia="宋体" w:cs="宋体"/>
          <w:b w:val="0"/>
          <w:bCs w:val="0"/>
          <w:color w:val="000000"/>
          <w:sz w:val="21"/>
          <w:szCs w:val="21"/>
          <w:lang w:eastAsia="zh-CN" w:bidi="ar"/>
        </w:rPr>
        <w:t>采购人</w:t>
      </w:r>
      <w:r>
        <w:rPr>
          <w:rFonts w:hint="eastAsia" w:ascii="宋体" w:hAnsi="宋体" w:eastAsia="宋体" w:cs="宋体"/>
          <w:b w:val="0"/>
          <w:bCs w:val="0"/>
          <w:color w:val="000000"/>
          <w:sz w:val="21"/>
          <w:szCs w:val="21"/>
          <w:lang w:bidi="ar"/>
        </w:rPr>
        <w:t>指定库房的，科室指定管理人员和总务科仓库管理员</w:t>
      </w:r>
      <w:r>
        <w:rPr>
          <w:rFonts w:hint="eastAsia" w:ascii="宋体" w:hAnsi="宋体" w:eastAsia="宋体" w:cs="宋体"/>
          <w:b w:val="0"/>
          <w:bCs w:val="0"/>
          <w:color w:val="000000"/>
          <w:sz w:val="21"/>
          <w:szCs w:val="21"/>
          <w:lang w:eastAsia="zh-CN" w:bidi="ar"/>
        </w:rPr>
        <w:t>采购人</w:t>
      </w:r>
      <w:r>
        <w:rPr>
          <w:rFonts w:hint="eastAsia" w:ascii="宋体" w:hAnsi="宋体" w:eastAsia="宋体" w:cs="宋体"/>
          <w:b w:val="0"/>
          <w:bCs w:val="0"/>
          <w:color w:val="000000"/>
          <w:sz w:val="21"/>
          <w:szCs w:val="21"/>
          <w:lang w:bidi="ar"/>
        </w:rPr>
        <w:t>一律不予认可，拒付所有货款。由此造成的一切损失均由</w:t>
      </w:r>
      <w:r>
        <w:rPr>
          <w:rFonts w:hint="eastAsia" w:ascii="宋体" w:hAnsi="宋体" w:eastAsia="宋体" w:cs="宋体"/>
          <w:b w:val="0"/>
          <w:bCs w:val="0"/>
          <w:color w:val="000000"/>
          <w:sz w:val="21"/>
          <w:szCs w:val="21"/>
          <w:lang w:eastAsia="zh-CN" w:bidi="ar"/>
        </w:rPr>
        <w:t>中标供应商</w:t>
      </w:r>
      <w:r>
        <w:rPr>
          <w:rFonts w:hint="eastAsia" w:ascii="宋体" w:hAnsi="宋体" w:eastAsia="宋体" w:cs="宋体"/>
          <w:b w:val="0"/>
          <w:bCs w:val="0"/>
          <w:color w:val="000000"/>
          <w:sz w:val="21"/>
          <w:szCs w:val="21"/>
          <w:lang w:bidi="ar"/>
        </w:rPr>
        <w:t>承担。</w:t>
      </w:r>
    </w:p>
    <w:p w14:paraId="704D20E6">
      <w:pPr>
        <w:keepNext w:val="0"/>
        <w:keepLines w:val="0"/>
        <w:pageBreakBefore w:val="0"/>
        <w:widowControl w:val="0"/>
        <w:kinsoku/>
        <w:wordWrap/>
        <w:overflowPunct/>
        <w:topLinePunct w:val="0"/>
        <w:autoSpaceDE/>
        <w:autoSpaceDN/>
        <w:bidi w:val="0"/>
        <w:snapToGrid/>
        <w:spacing w:line="240" w:lineRule="auto"/>
        <w:ind w:firstLine="420" w:firstLineChars="200"/>
        <w:outlineLvl w:val="1"/>
        <w:rPr>
          <w:rFonts w:hint="eastAsia" w:ascii="宋体" w:hAnsi="宋体" w:eastAsia="宋体" w:cs="宋体"/>
          <w:b w:val="0"/>
          <w:bCs w:val="0"/>
          <w:color w:val="000000"/>
          <w:sz w:val="21"/>
          <w:szCs w:val="21"/>
          <w:lang w:bidi="ar"/>
        </w:rPr>
      </w:pPr>
      <w:r>
        <w:rPr>
          <w:rFonts w:hint="eastAsia" w:ascii="宋体" w:hAnsi="宋体" w:eastAsia="宋体" w:cs="宋体"/>
          <w:b w:val="0"/>
          <w:bCs w:val="0"/>
          <w:color w:val="000000"/>
          <w:sz w:val="21"/>
          <w:szCs w:val="21"/>
          <w:lang w:eastAsia="zh-CN" w:bidi="ar"/>
        </w:rPr>
        <w:t>3.</w:t>
      </w:r>
      <w:r>
        <w:rPr>
          <w:rFonts w:hint="eastAsia" w:ascii="宋体" w:hAnsi="宋体" w:eastAsia="宋体" w:cs="宋体"/>
          <w:b w:val="0"/>
          <w:bCs w:val="0"/>
          <w:color w:val="000000"/>
          <w:sz w:val="21"/>
          <w:szCs w:val="21"/>
          <w:lang w:bidi="ar"/>
        </w:rPr>
        <w:t>因供货货物在运输过程中损坏属于</w:t>
      </w:r>
      <w:r>
        <w:rPr>
          <w:rFonts w:hint="eastAsia" w:ascii="宋体" w:hAnsi="宋体" w:eastAsia="宋体" w:cs="宋体"/>
          <w:b w:val="0"/>
          <w:bCs w:val="0"/>
          <w:color w:val="000000"/>
          <w:sz w:val="21"/>
          <w:szCs w:val="21"/>
          <w:lang w:eastAsia="zh-CN" w:bidi="ar"/>
        </w:rPr>
        <w:t>中标供应商</w:t>
      </w:r>
      <w:r>
        <w:rPr>
          <w:rFonts w:hint="eastAsia" w:ascii="宋体" w:hAnsi="宋体" w:eastAsia="宋体" w:cs="宋体"/>
          <w:b w:val="0"/>
          <w:bCs w:val="0"/>
          <w:color w:val="000000"/>
          <w:sz w:val="21"/>
          <w:szCs w:val="21"/>
          <w:lang w:bidi="ar"/>
        </w:rPr>
        <w:t>责任，</w:t>
      </w:r>
      <w:r>
        <w:rPr>
          <w:rFonts w:hint="eastAsia" w:ascii="宋体" w:hAnsi="宋体" w:eastAsia="宋体" w:cs="宋体"/>
          <w:b w:val="0"/>
          <w:bCs w:val="0"/>
          <w:color w:val="000000"/>
          <w:sz w:val="21"/>
          <w:szCs w:val="21"/>
          <w:lang w:eastAsia="zh-CN" w:bidi="ar"/>
        </w:rPr>
        <w:t>中标供应商</w:t>
      </w:r>
      <w:r>
        <w:rPr>
          <w:rFonts w:hint="eastAsia" w:ascii="宋体" w:hAnsi="宋体" w:eastAsia="宋体" w:cs="宋体"/>
          <w:b w:val="0"/>
          <w:bCs w:val="0"/>
          <w:color w:val="000000"/>
          <w:sz w:val="21"/>
          <w:szCs w:val="21"/>
          <w:lang w:bidi="ar"/>
        </w:rPr>
        <w:t>应自行承担货物毁损、灭失的风险，由此所产生的全部费用由</w:t>
      </w:r>
      <w:r>
        <w:rPr>
          <w:rFonts w:hint="eastAsia" w:ascii="宋体" w:hAnsi="宋体" w:eastAsia="宋体" w:cs="宋体"/>
          <w:b w:val="0"/>
          <w:bCs w:val="0"/>
          <w:color w:val="000000"/>
          <w:sz w:val="21"/>
          <w:szCs w:val="21"/>
          <w:lang w:eastAsia="zh-CN" w:bidi="ar"/>
        </w:rPr>
        <w:t>中标供应商</w:t>
      </w:r>
      <w:r>
        <w:rPr>
          <w:rFonts w:hint="eastAsia" w:ascii="宋体" w:hAnsi="宋体" w:eastAsia="宋体" w:cs="宋体"/>
          <w:b w:val="0"/>
          <w:bCs w:val="0"/>
          <w:color w:val="000000"/>
          <w:sz w:val="21"/>
          <w:szCs w:val="21"/>
          <w:lang w:bidi="ar"/>
        </w:rPr>
        <w:t>自行承担。</w:t>
      </w:r>
    </w:p>
    <w:p w14:paraId="63DB86FD">
      <w:pPr>
        <w:keepNext w:val="0"/>
        <w:keepLines w:val="0"/>
        <w:pageBreakBefore w:val="0"/>
        <w:widowControl w:val="0"/>
        <w:kinsoku/>
        <w:wordWrap/>
        <w:overflowPunct/>
        <w:topLinePunct w:val="0"/>
        <w:autoSpaceDE/>
        <w:autoSpaceDN/>
        <w:bidi w:val="0"/>
        <w:snapToGrid/>
        <w:spacing w:line="240" w:lineRule="auto"/>
        <w:ind w:firstLine="420" w:firstLineChars="200"/>
        <w:outlineLvl w:val="1"/>
        <w:rPr>
          <w:rFonts w:hint="eastAsia" w:ascii="宋体" w:hAnsi="宋体" w:eastAsia="宋体" w:cs="宋体"/>
          <w:b w:val="0"/>
          <w:bCs w:val="0"/>
          <w:color w:val="000000"/>
          <w:sz w:val="21"/>
          <w:szCs w:val="21"/>
          <w:lang w:bidi="ar"/>
        </w:rPr>
      </w:pPr>
      <w:r>
        <w:rPr>
          <w:rFonts w:hint="eastAsia" w:ascii="宋体" w:hAnsi="宋体" w:eastAsia="宋体" w:cs="宋体"/>
          <w:b w:val="0"/>
          <w:bCs w:val="0"/>
          <w:color w:val="000000"/>
          <w:sz w:val="21"/>
          <w:szCs w:val="21"/>
          <w:lang w:eastAsia="zh-CN" w:bidi="ar"/>
        </w:rPr>
        <w:t>（</w:t>
      </w:r>
      <w:r>
        <w:rPr>
          <w:rFonts w:hint="eastAsia" w:ascii="宋体" w:hAnsi="宋体" w:eastAsia="宋体" w:cs="宋体"/>
          <w:b w:val="0"/>
          <w:bCs w:val="0"/>
          <w:color w:val="000000"/>
          <w:sz w:val="21"/>
          <w:szCs w:val="21"/>
          <w:lang w:val="en-US" w:eastAsia="zh-CN" w:bidi="ar"/>
        </w:rPr>
        <w:t>七</w:t>
      </w:r>
      <w:r>
        <w:rPr>
          <w:rFonts w:hint="eastAsia" w:ascii="宋体" w:hAnsi="宋体" w:eastAsia="宋体" w:cs="宋体"/>
          <w:b w:val="0"/>
          <w:bCs w:val="0"/>
          <w:color w:val="000000"/>
          <w:sz w:val="21"/>
          <w:szCs w:val="21"/>
          <w:lang w:eastAsia="zh-CN" w:bidi="ar"/>
        </w:rPr>
        <w:t>）</w:t>
      </w:r>
      <w:r>
        <w:rPr>
          <w:rFonts w:hint="eastAsia" w:ascii="宋体" w:hAnsi="宋体" w:eastAsia="宋体" w:cs="宋体"/>
          <w:b w:val="0"/>
          <w:bCs w:val="0"/>
          <w:color w:val="000000"/>
          <w:sz w:val="21"/>
          <w:szCs w:val="21"/>
          <w:lang w:bidi="ar"/>
        </w:rPr>
        <w:t>验收</w:t>
      </w:r>
    </w:p>
    <w:p w14:paraId="3D109511">
      <w:pPr>
        <w:pStyle w:val="3"/>
        <w:spacing w:line="240" w:lineRule="auto"/>
        <w:ind w:firstLine="420" w:firstLineChars="200"/>
        <w:rPr>
          <w:rFonts w:hint="eastAsia"/>
        </w:rPr>
      </w:pPr>
      <w:r>
        <w:rPr>
          <w:rFonts w:hint="eastAsia"/>
          <w:sz w:val="21"/>
          <w:szCs w:val="21"/>
          <w:lang w:val="en-US" w:eastAsia="zh-CN"/>
        </w:rPr>
        <w:t>1.</w:t>
      </w:r>
      <w:r>
        <w:rPr>
          <w:rFonts w:hint="eastAsia"/>
          <w:sz w:val="21"/>
          <w:szCs w:val="21"/>
        </w:rPr>
        <w:t>安装完毕，采购人组成验收小组按国家有关规定、规范进行验收，必要时邀请相关的专业人员或机构参与验收，由此产生的费用由供应商承担。因货物质量问题发生争议时，由本地质量技术监督部门鉴定，鉴定费由</w:t>
      </w:r>
      <w:r>
        <w:rPr>
          <w:rFonts w:hint="eastAsia"/>
          <w:sz w:val="21"/>
          <w:szCs w:val="21"/>
          <w:lang w:val="en-US" w:eastAsia="zh-CN"/>
        </w:rPr>
        <w:t>中标</w:t>
      </w:r>
      <w:r>
        <w:rPr>
          <w:rFonts w:hint="eastAsia"/>
          <w:sz w:val="21"/>
          <w:szCs w:val="21"/>
        </w:rPr>
        <w:t>供应商承担。</w:t>
      </w:r>
    </w:p>
    <w:p w14:paraId="217F8878">
      <w:pPr>
        <w:keepNext w:val="0"/>
        <w:keepLines w:val="0"/>
        <w:pageBreakBefore w:val="0"/>
        <w:widowControl w:val="0"/>
        <w:kinsoku/>
        <w:wordWrap/>
        <w:overflowPunct/>
        <w:topLinePunct w:val="0"/>
        <w:autoSpaceDE/>
        <w:autoSpaceDN/>
        <w:bidi w:val="0"/>
        <w:snapToGrid/>
        <w:spacing w:line="240" w:lineRule="auto"/>
        <w:ind w:firstLine="420" w:firstLineChars="200"/>
        <w:outlineLvl w:val="1"/>
        <w:rPr>
          <w:rFonts w:hint="eastAsia" w:ascii="宋体" w:hAnsi="宋体" w:eastAsia="宋体" w:cs="宋体"/>
          <w:b w:val="0"/>
          <w:bCs w:val="0"/>
          <w:color w:val="000000"/>
          <w:sz w:val="21"/>
          <w:szCs w:val="21"/>
          <w:lang w:bidi="ar"/>
        </w:rPr>
      </w:pPr>
      <w:r>
        <w:rPr>
          <w:rFonts w:hint="eastAsia" w:ascii="宋体" w:hAnsi="宋体" w:eastAsia="宋体" w:cs="宋体"/>
          <w:b w:val="0"/>
          <w:bCs w:val="0"/>
          <w:color w:val="000000"/>
          <w:sz w:val="21"/>
          <w:szCs w:val="21"/>
          <w:lang w:val="en-US" w:eastAsia="zh-CN" w:bidi="ar"/>
        </w:rPr>
        <w:t>2.</w:t>
      </w:r>
      <w:r>
        <w:rPr>
          <w:rFonts w:hint="eastAsia" w:ascii="宋体" w:hAnsi="宋体" w:eastAsia="宋体" w:cs="宋体"/>
          <w:b w:val="0"/>
          <w:bCs w:val="0"/>
          <w:color w:val="000000"/>
          <w:sz w:val="21"/>
          <w:szCs w:val="21"/>
          <w:lang w:eastAsia="zh-CN" w:bidi="ar"/>
        </w:rPr>
        <w:t>采购人</w:t>
      </w:r>
      <w:r>
        <w:rPr>
          <w:rFonts w:hint="eastAsia" w:ascii="宋体" w:hAnsi="宋体" w:eastAsia="宋体" w:cs="宋体"/>
          <w:b w:val="0"/>
          <w:bCs w:val="0"/>
          <w:color w:val="000000"/>
          <w:sz w:val="21"/>
          <w:szCs w:val="21"/>
          <w:lang w:bidi="ar"/>
        </w:rPr>
        <w:t>对不符合质量、有效期、包装和数量未达到要求的货物，</w:t>
      </w:r>
      <w:r>
        <w:rPr>
          <w:rFonts w:hint="eastAsia" w:ascii="宋体" w:hAnsi="宋体" w:eastAsia="宋体" w:cs="宋体"/>
          <w:b w:val="0"/>
          <w:bCs w:val="0"/>
          <w:color w:val="000000"/>
          <w:sz w:val="21"/>
          <w:szCs w:val="21"/>
          <w:lang w:eastAsia="zh-CN" w:bidi="ar"/>
        </w:rPr>
        <w:t>采购人</w:t>
      </w:r>
      <w:r>
        <w:rPr>
          <w:rFonts w:hint="eastAsia" w:ascii="宋体" w:hAnsi="宋体" w:eastAsia="宋体" w:cs="宋体"/>
          <w:b w:val="0"/>
          <w:bCs w:val="0"/>
          <w:color w:val="000000"/>
          <w:sz w:val="21"/>
          <w:szCs w:val="21"/>
          <w:lang w:bidi="ar"/>
        </w:rPr>
        <w:t>有权拒绝接收，</w:t>
      </w:r>
      <w:r>
        <w:rPr>
          <w:rFonts w:hint="eastAsia" w:ascii="宋体" w:hAnsi="宋体" w:eastAsia="宋体" w:cs="宋体"/>
          <w:b w:val="0"/>
          <w:bCs w:val="0"/>
          <w:color w:val="000000"/>
          <w:sz w:val="21"/>
          <w:szCs w:val="21"/>
          <w:lang w:eastAsia="zh-CN" w:bidi="ar"/>
        </w:rPr>
        <w:t>中标供应商</w:t>
      </w:r>
      <w:r>
        <w:rPr>
          <w:rFonts w:hint="eastAsia" w:ascii="宋体" w:hAnsi="宋体" w:eastAsia="宋体" w:cs="宋体"/>
          <w:b w:val="0"/>
          <w:bCs w:val="0"/>
          <w:color w:val="000000"/>
          <w:sz w:val="21"/>
          <w:szCs w:val="21"/>
          <w:lang w:bidi="ar"/>
        </w:rPr>
        <w:t>应对不符合</w:t>
      </w:r>
      <w:r>
        <w:rPr>
          <w:rFonts w:hint="eastAsia" w:ascii="宋体" w:hAnsi="宋体" w:eastAsia="宋体" w:cs="宋体"/>
          <w:b w:val="0"/>
          <w:bCs w:val="0"/>
          <w:color w:val="000000"/>
          <w:sz w:val="21"/>
          <w:szCs w:val="21"/>
          <w:lang w:eastAsia="zh-CN" w:bidi="ar"/>
        </w:rPr>
        <w:t>采购人</w:t>
      </w:r>
      <w:r>
        <w:rPr>
          <w:rFonts w:hint="eastAsia" w:ascii="宋体" w:hAnsi="宋体" w:eastAsia="宋体" w:cs="宋体"/>
          <w:b w:val="0"/>
          <w:bCs w:val="0"/>
          <w:color w:val="000000"/>
          <w:sz w:val="21"/>
          <w:szCs w:val="21"/>
          <w:lang w:bidi="ar"/>
        </w:rPr>
        <w:t>要求的货物无条件及时进行免费更换，不得影响</w:t>
      </w:r>
      <w:r>
        <w:rPr>
          <w:rFonts w:hint="eastAsia" w:ascii="宋体" w:hAnsi="宋体" w:eastAsia="宋体" w:cs="宋体"/>
          <w:b w:val="0"/>
          <w:bCs w:val="0"/>
          <w:color w:val="000000"/>
          <w:sz w:val="21"/>
          <w:szCs w:val="21"/>
          <w:lang w:eastAsia="zh-CN" w:bidi="ar"/>
        </w:rPr>
        <w:t>采购人</w:t>
      </w:r>
      <w:r>
        <w:rPr>
          <w:rFonts w:hint="eastAsia" w:ascii="宋体" w:hAnsi="宋体" w:eastAsia="宋体" w:cs="宋体"/>
          <w:b w:val="0"/>
          <w:bCs w:val="0"/>
          <w:color w:val="000000"/>
          <w:sz w:val="21"/>
          <w:szCs w:val="21"/>
          <w:lang w:bidi="ar"/>
        </w:rPr>
        <w:t>使用。</w:t>
      </w:r>
    </w:p>
    <w:p w14:paraId="42CBABE4">
      <w:pPr>
        <w:keepNext w:val="0"/>
        <w:keepLines w:val="0"/>
        <w:pageBreakBefore w:val="0"/>
        <w:widowControl w:val="0"/>
        <w:kinsoku/>
        <w:wordWrap/>
        <w:overflowPunct/>
        <w:topLinePunct w:val="0"/>
        <w:autoSpaceDE/>
        <w:autoSpaceDN/>
        <w:bidi w:val="0"/>
        <w:snapToGrid/>
        <w:spacing w:line="240" w:lineRule="auto"/>
        <w:ind w:firstLine="420" w:firstLineChars="200"/>
        <w:outlineLvl w:val="1"/>
        <w:rPr>
          <w:rFonts w:hint="eastAsia" w:ascii="宋体" w:hAnsi="宋体" w:eastAsia="宋体" w:cs="宋体"/>
          <w:b w:val="0"/>
          <w:bCs w:val="0"/>
          <w:color w:val="000000"/>
          <w:sz w:val="21"/>
          <w:szCs w:val="21"/>
          <w:lang w:bidi="ar"/>
        </w:rPr>
      </w:pPr>
      <w:r>
        <w:rPr>
          <w:rFonts w:hint="eastAsia" w:ascii="宋体" w:hAnsi="宋体" w:eastAsia="宋体" w:cs="宋体"/>
          <w:b w:val="0"/>
          <w:bCs w:val="0"/>
          <w:color w:val="000000"/>
          <w:sz w:val="21"/>
          <w:szCs w:val="21"/>
          <w:lang w:val="en-US" w:eastAsia="zh-CN" w:bidi="ar"/>
        </w:rPr>
        <w:t>3.</w:t>
      </w:r>
      <w:r>
        <w:rPr>
          <w:rFonts w:hint="eastAsia" w:ascii="宋体" w:hAnsi="宋体" w:eastAsia="宋体" w:cs="宋体"/>
          <w:b w:val="0"/>
          <w:bCs w:val="0"/>
          <w:color w:val="000000"/>
          <w:sz w:val="21"/>
          <w:szCs w:val="21"/>
          <w:lang w:bidi="ar"/>
        </w:rPr>
        <w:t>货物到达</w:t>
      </w:r>
      <w:r>
        <w:rPr>
          <w:rFonts w:hint="eastAsia" w:ascii="宋体" w:hAnsi="宋体" w:eastAsia="宋体" w:cs="宋体"/>
          <w:b w:val="0"/>
          <w:bCs w:val="0"/>
          <w:color w:val="000000"/>
          <w:sz w:val="21"/>
          <w:szCs w:val="21"/>
          <w:lang w:eastAsia="zh-CN" w:bidi="ar"/>
        </w:rPr>
        <w:t>采购人</w:t>
      </w:r>
      <w:r>
        <w:rPr>
          <w:rFonts w:hint="eastAsia" w:ascii="宋体" w:hAnsi="宋体" w:eastAsia="宋体" w:cs="宋体"/>
          <w:b w:val="0"/>
          <w:bCs w:val="0"/>
          <w:color w:val="000000"/>
          <w:sz w:val="21"/>
          <w:szCs w:val="21"/>
          <w:lang w:bidi="ar"/>
        </w:rPr>
        <w:t>现场后，</w:t>
      </w:r>
      <w:r>
        <w:rPr>
          <w:rFonts w:hint="eastAsia" w:ascii="宋体" w:hAnsi="宋体" w:eastAsia="宋体" w:cs="宋体"/>
          <w:b w:val="0"/>
          <w:bCs w:val="0"/>
          <w:color w:val="000000"/>
          <w:sz w:val="21"/>
          <w:szCs w:val="21"/>
          <w:lang w:eastAsia="zh-CN" w:bidi="ar"/>
        </w:rPr>
        <w:t>采购人</w:t>
      </w:r>
      <w:r>
        <w:rPr>
          <w:rFonts w:hint="eastAsia" w:ascii="宋体" w:hAnsi="宋体" w:eastAsia="宋体" w:cs="宋体"/>
          <w:b w:val="0"/>
          <w:bCs w:val="0"/>
          <w:color w:val="000000"/>
          <w:sz w:val="21"/>
          <w:szCs w:val="21"/>
          <w:lang w:bidi="ar"/>
        </w:rPr>
        <w:t>有权委托相关质检单位进行抽样检测，抽样检测费用由</w:t>
      </w:r>
      <w:r>
        <w:rPr>
          <w:rFonts w:hint="eastAsia" w:ascii="宋体" w:hAnsi="宋体" w:eastAsia="宋体" w:cs="宋体"/>
          <w:b w:val="0"/>
          <w:bCs w:val="0"/>
          <w:color w:val="000000"/>
          <w:sz w:val="21"/>
          <w:szCs w:val="21"/>
          <w:lang w:eastAsia="zh-CN" w:bidi="ar"/>
        </w:rPr>
        <w:t>中标供应商</w:t>
      </w:r>
      <w:r>
        <w:rPr>
          <w:rFonts w:hint="eastAsia" w:ascii="宋体" w:hAnsi="宋体" w:eastAsia="宋体" w:cs="宋体"/>
          <w:b w:val="0"/>
          <w:bCs w:val="0"/>
          <w:color w:val="000000"/>
          <w:sz w:val="21"/>
          <w:szCs w:val="21"/>
          <w:lang w:bidi="ar"/>
        </w:rPr>
        <w:t>承担。</w:t>
      </w:r>
    </w:p>
    <w:p w14:paraId="5E8CD58F">
      <w:pPr>
        <w:keepNext w:val="0"/>
        <w:keepLines w:val="0"/>
        <w:pageBreakBefore w:val="0"/>
        <w:widowControl w:val="0"/>
        <w:kinsoku/>
        <w:wordWrap/>
        <w:overflowPunct/>
        <w:topLinePunct w:val="0"/>
        <w:autoSpaceDE/>
        <w:autoSpaceDN/>
        <w:bidi w:val="0"/>
        <w:snapToGrid/>
        <w:spacing w:line="240" w:lineRule="auto"/>
        <w:ind w:firstLine="420" w:firstLineChars="200"/>
        <w:outlineLvl w:val="1"/>
        <w:rPr>
          <w:rFonts w:hint="eastAsia" w:ascii="宋体" w:hAnsi="宋体" w:eastAsia="宋体" w:cs="宋体"/>
          <w:b w:val="0"/>
          <w:bCs w:val="0"/>
          <w:color w:val="000000"/>
          <w:sz w:val="21"/>
          <w:szCs w:val="21"/>
          <w:lang w:bidi="ar"/>
        </w:rPr>
      </w:pPr>
      <w:r>
        <w:rPr>
          <w:rFonts w:hint="eastAsia" w:ascii="宋体" w:hAnsi="宋体" w:eastAsia="宋体" w:cs="宋体"/>
          <w:b w:val="0"/>
          <w:bCs w:val="0"/>
          <w:color w:val="000000"/>
          <w:sz w:val="21"/>
          <w:szCs w:val="21"/>
          <w:lang w:eastAsia="zh-CN" w:bidi="ar"/>
        </w:rPr>
        <w:t>（</w:t>
      </w:r>
      <w:r>
        <w:rPr>
          <w:rFonts w:hint="eastAsia" w:ascii="宋体" w:hAnsi="宋体" w:eastAsia="宋体" w:cs="宋体"/>
          <w:b w:val="0"/>
          <w:bCs w:val="0"/>
          <w:color w:val="000000"/>
          <w:sz w:val="21"/>
          <w:szCs w:val="21"/>
          <w:lang w:val="en-US" w:eastAsia="zh-CN" w:bidi="ar"/>
        </w:rPr>
        <w:t>八</w:t>
      </w:r>
      <w:r>
        <w:rPr>
          <w:rFonts w:hint="eastAsia" w:ascii="宋体" w:hAnsi="宋体" w:eastAsia="宋体" w:cs="宋体"/>
          <w:b w:val="0"/>
          <w:bCs w:val="0"/>
          <w:color w:val="000000"/>
          <w:sz w:val="21"/>
          <w:szCs w:val="21"/>
          <w:lang w:eastAsia="zh-CN" w:bidi="ar"/>
        </w:rPr>
        <w:t>）</w:t>
      </w:r>
      <w:r>
        <w:rPr>
          <w:rFonts w:hint="eastAsia" w:ascii="宋体" w:hAnsi="宋体" w:eastAsia="宋体" w:cs="宋体"/>
          <w:b w:val="0"/>
          <w:bCs w:val="0"/>
          <w:color w:val="000000"/>
          <w:sz w:val="21"/>
          <w:szCs w:val="21"/>
          <w:lang w:bidi="ar"/>
        </w:rPr>
        <w:t>售后服务</w:t>
      </w:r>
    </w:p>
    <w:p w14:paraId="2DCD97A4">
      <w:pPr>
        <w:keepNext w:val="0"/>
        <w:keepLines w:val="0"/>
        <w:pageBreakBefore w:val="0"/>
        <w:widowControl w:val="0"/>
        <w:kinsoku/>
        <w:wordWrap/>
        <w:overflowPunct/>
        <w:topLinePunct w:val="0"/>
        <w:autoSpaceDE/>
        <w:autoSpaceDN/>
        <w:bidi w:val="0"/>
        <w:snapToGrid/>
        <w:spacing w:line="240" w:lineRule="auto"/>
        <w:ind w:firstLine="420" w:firstLineChars="200"/>
        <w:outlineLvl w:val="1"/>
        <w:rPr>
          <w:rFonts w:hint="eastAsia" w:ascii="宋体" w:hAnsi="宋体" w:eastAsia="宋体" w:cs="宋体"/>
          <w:b w:val="0"/>
          <w:bCs w:val="0"/>
          <w:color w:val="000000"/>
          <w:sz w:val="21"/>
          <w:szCs w:val="21"/>
          <w:lang w:bidi="ar"/>
        </w:rPr>
      </w:pPr>
      <w:r>
        <w:rPr>
          <w:rFonts w:hint="eastAsia" w:ascii="宋体" w:hAnsi="宋体" w:eastAsia="宋体" w:cs="宋体"/>
          <w:b w:val="0"/>
          <w:bCs w:val="0"/>
          <w:color w:val="000000"/>
          <w:sz w:val="21"/>
          <w:szCs w:val="21"/>
          <w:lang w:bidi="ar"/>
        </w:rPr>
        <w:t>1</w:t>
      </w:r>
      <w:r>
        <w:rPr>
          <w:rFonts w:hint="eastAsia" w:ascii="宋体" w:hAnsi="宋体" w:eastAsia="宋体" w:cs="宋体"/>
          <w:b w:val="0"/>
          <w:bCs w:val="0"/>
          <w:color w:val="000000"/>
          <w:sz w:val="21"/>
          <w:szCs w:val="21"/>
          <w:lang w:eastAsia="zh-CN" w:bidi="ar"/>
        </w:rPr>
        <w:t>.中标供应商</w:t>
      </w:r>
      <w:r>
        <w:rPr>
          <w:rFonts w:hint="eastAsia" w:ascii="宋体" w:hAnsi="宋体" w:eastAsia="宋体" w:cs="宋体"/>
          <w:b w:val="0"/>
          <w:bCs w:val="0"/>
          <w:color w:val="000000"/>
          <w:sz w:val="21"/>
          <w:szCs w:val="21"/>
          <w:lang w:bidi="ar"/>
        </w:rPr>
        <w:t>须提供 2年免费质保期（质保期的计算自所有家具设备安装调试到位并通过检测验收合格后开始。免费质保期内实行“三包” ，时间自家具最终验收合格并交付使用之日起计算）。</w:t>
      </w:r>
    </w:p>
    <w:p w14:paraId="35B8886A">
      <w:pPr>
        <w:keepNext w:val="0"/>
        <w:keepLines w:val="0"/>
        <w:pageBreakBefore w:val="0"/>
        <w:widowControl w:val="0"/>
        <w:kinsoku/>
        <w:wordWrap/>
        <w:overflowPunct/>
        <w:topLinePunct w:val="0"/>
        <w:autoSpaceDE/>
        <w:autoSpaceDN/>
        <w:bidi w:val="0"/>
        <w:snapToGrid/>
        <w:spacing w:line="240" w:lineRule="auto"/>
        <w:ind w:firstLine="420" w:firstLineChars="200"/>
        <w:outlineLvl w:val="1"/>
        <w:rPr>
          <w:rFonts w:hint="eastAsia" w:ascii="宋体" w:hAnsi="宋体" w:eastAsia="宋体" w:cs="宋体"/>
          <w:b w:val="0"/>
          <w:bCs w:val="0"/>
          <w:color w:val="000000"/>
          <w:sz w:val="21"/>
          <w:szCs w:val="21"/>
          <w:lang w:bidi="ar"/>
        </w:rPr>
      </w:pPr>
      <w:r>
        <w:rPr>
          <w:rFonts w:hint="eastAsia" w:ascii="宋体" w:hAnsi="宋体" w:eastAsia="宋体" w:cs="宋体"/>
          <w:b w:val="0"/>
          <w:bCs w:val="0"/>
          <w:color w:val="000000"/>
          <w:sz w:val="21"/>
          <w:szCs w:val="21"/>
          <w:lang w:bidi="ar"/>
        </w:rPr>
        <w:t>2</w:t>
      </w:r>
      <w:r>
        <w:rPr>
          <w:rFonts w:hint="eastAsia" w:ascii="宋体" w:hAnsi="宋体" w:eastAsia="宋体" w:cs="宋体"/>
          <w:b w:val="0"/>
          <w:bCs w:val="0"/>
          <w:color w:val="000000"/>
          <w:sz w:val="21"/>
          <w:szCs w:val="21"/>
          <w:lang w:eastAsia="zh-CN" w:bidi="ar"/>
        </w:rPr>
        <w:t>.</w:t>
      </w:r>
      <w:r>
        <w:rPr>
          <w:rFonts w:hint="eastAsia" w:ascii="宋体" w:hAnsi="宋体" w:eastAsia="宋体" w:cs="宋体"/>
          <w:b w:val="0"/>
          <w:bCs w:val="0"/>
          <w:color w:val="000000"/>
          <w:sz w:val="21"/>
          <w:szCs w:val="21"/>
          <w:lang w:val="en-US" w:eastAsia="zh-CN" w:bidi="ar"/>
        </w:rPr>
        <w:t>中标供应商</w:t>
      </w:r>
      <w:r>
        <w:rPr>
          <w:rFonts w:hint="eastAsia" w:ascii="宋体" w:hAnsi="宋体" w:eastAsia="宋体" w:cs="宋体"/>
          <w:b w:val="0"/>
          <w:bCs w:val="0"/>
          <w:color w:val="000000"/>
          <w:sz w:val="21"/>
          <w:szCs w:val="21"/>
          <w:lang w:bidi="ar"/>
        </w:rPr>
        <w:t>接到维修通知后2小时内响应，12小时内到达现场。</w:t>
      </w:r>
    </w:p>
    <w:p w14:paraId="0BF49B37">
      <w:pPr>
        <w:keepNext w:val="0"/>
        <w:keepLines w:val="0"/>
        <w:pageBreakBefore w:val="0"/>
        <w:widowControl w:val="0"/>
        <w:kinsoku/>
        <w:wordWrap/>
        <w:overflowPunct/>
        <w:topLinePunct w:val="0"/>
        <w:autoSpaceDE/>
        <w:autoSpaceDN/>
        <w:bidi w:val="0"/>
        <w:snapToGrid/>
        <w:spacing w:line="240" w:lineRule="auto"/>
        <w:ind w:firstLine="420" w:firstLineChars="200"/>
        <w:outlineLvl w:val="1"/>
        <w:rPr>
          <w:rFonts w:hint="eastAsia" w:ascii="宋体" w:hAnsi="宋体" w:eastAsia="宋体" w:cs="宋体"/>
          <w:b w:val="0"/>
          <w:bCs w:val="0"/>
          <w:color w:val="000000"/>
          <w:sz w:val="21"/>
          <w:szCs w:val="21"/>
          <w:lang w:bidi="ar"/>
        </w:rPr>
      </w:pPr>
      <w:r>
        <w:rPr>
          <w:rFonts w:hint="eastAsia" w:ascii="宋体" w:hAnsi="宋体" w:eastAsia="宋体" w:cs="宋体"/>
          <w:b w:val="0"/>
          <w:bCs w:val="0"/>
          <w:color w:val="000000"/>
          <w:sz w:val="21"/>
          <w:szCs w:val="21"/>
          <w:lang w:bidi="ar"/>
        </w:rPr>
        <w:t>3</w:t>
      </w:r>
      <w:r>
        <w:rPr>
          <w:rFonts w:hint="eastAsia" w:ascii="宋体" w:hAnsi="宋体" w:eastAsia="宋体" w:cs="宋体"/>
          <w:b w:val="0"/>
          <w:bCs w:val="0"/>
          <w:color w:val="000000"/>
          <w:sz w:val="21"/>
          <w:szCs w:val="21"/>
          <w:lang w:eastAsia="zh-CN" w:bidi="ar"/>
        </w:rPr>
        <w:t>.</w:t>
      </w:r>
      <w:r>
        <w:rPr>
          <w:rFonts w:hint="eastAsia" w:ascii="宋体" w:hAnsi="宋体" w:eastAsia="宋体" w:cs="宋体"/>
          <w:b w:val="0"/>
          <w:bCs w:val="0"/>
          <w:color w:val="000000"/>
          <w:sz w:val="21"/>
          <w:szCs w:val="21"/>
          <w:lang w:bidi="ar"/>
        </w:rPr>
        <w:t>质保期内如出现严重质量问题，72小时内不能完成维修，则</w:t>
      </w:r>
      <w:r>
        <w:rPr>
          <w:rFonts w:hint="eastAsia" w:ascii="宋体" w:hAnsi="宋体" w:eastAsia="宋体" w:cs="宋体"/>
          <w:b w:val="0"/>
          <w:bCs w:val="0"/>
          <w:color w:val="000000"/>
          <w:sz w:val="21"/>
          <w:szCs w:val="21"/>
          <w:lang w:eastAsia="zh-CN" w:bidi="ar"/>
        </w:rPr>
        <w:t>中标供应商</w:t>
      </w:r>
      <w:r>
        <w:rPr>
          <w:rFonts w:hint="eastAsia" w:ascii="宋体" w:hAnsi="宋体" w:eastAsia="宋体" w:cs="宋体"/>
          <w:b w:val="0"/>
          <w:bCs w:val="0"/>
          <w:color w:val="000000"/>
          <w:sz w:val="21"/>
          <w:szCs w:val="21"/>
          <w:lang w:bidi="ar"/>
        </w:rPr>
        <w:t>最迟应在15日内免费向</w:t>
      </w:r>
      <w:r>
        <w:rPr>
          <w:rFonts w:hint="eastAsia" w:ascii="宋体" w:hAnsi="宋体" w:eastAsia="宋体" w:cs="宋体"/>
          <w:b w:val="0"/>
          <w:bCs w:val="0"/>
          <w:color w:val="000000"/>
          <w:sz w:val="21"/>
          <w:szCs w:val="21"/>
          <w:lang w:eastAsia="zh-CN" w:bidi="ar"/>
        </w:rPr>
        <w:t>采购人</w:t>
      </w:r>
      <w:r>
        <w:rPr>
          <w:rFonts w:hint="eastAsia" w:ascii="宋体" w:hAnsi="宋体" w:eastAsia="宋体" w:cs="宋体"/>
          <w:b w:val="0"/>
          <w:bCs w:val="0"/>
          <w:color w:val="000000"/>
          <w:sz w:val="21"/>
          <w:szCs w:val="21"/>
          <w:lang w:bidi="ar"/>
        </w:rPr>
        <w:t>提供同样规格要求的替代品。</w:t>
      </w:r>
    </w:p>
    <w:p w14:paraId="6B150FDC">
      <w:pPr>
        <w:keepNext w:val="0"/>
        <w:keepLines w:val="0"/>
        <w:pageBreakBefore w:val="0"/>
        <w:widowControl w:val="0"/>
        <w:kinsoku/>
        <w:wordWrap/>
        <w:overflowPunct/>
        <w:topLinePunct w:val="0"/>
        <w:autoSpaceDE/>
        <w:autoSpaceDN/>
        <w:bidi w:val="0"/>
        <w:snapToGrid/>
        <w:spacing w:line="240" w:lineRule="auto"/>
        <w:ind w:firstLine="420" w:firstLineChars="200"/>
        <w:outlineLvl w:val="1"/>
        <w:rPr>
          <w:rFonts w:hint="eastAsia" w:ascii="宋体" w:hAnsi="宋体" w:eastAsia="宋体" w:cs="宋体"/>
          <w:b w:val="0"/>
          <w:bCs w:val="0"/>
          <w:color w:val="000000"/>
          <w:sz w:val="21"/>
          <w:szCs w:val="21"/>
          <w:lang w:bidi="ar"/>
        </w:rPr>
      </w:pPr>
      <w:r>
        <w:rPr>
          <w:rFonts w:hint="eastAsia" w:ascii="宋体" w:hAnsi="宋体" w:eastAsia="宋体" w:cs="宋体"/>
          <w:b w:val="0"/>
          <w:bCs w:val="0"/>
          <w:color w:val="000000"/>
          <w:sz w:val="21"/>
          <w:szCs w:val="21"/>
          <w:lang w:bidi="ar"/>
        </w:rPr>
        <w:t>4</w:t>
      </w:r>
      <w:r>
        <w:rPr>
          <w:rFonts w:hint="eastAsia" w:ascii="宋体" w:hAnsi="宋体" w:eastAsia="宋体" w:cs="宋体"/>
          <w:b w:val="0"/>
          <w:bCs w:val="0"/>
          <w:color w:val="000000"/>
          <w:sz w:val="21"/>
          <w:szCs w:val="21"/>
          <w:lang w:eastAsia="zh-CN" w:bidi="ar"/>
        </w:rPr>
        <w:t>.</w:t>
      </w:r>
      <w:r>
        <w:rPr>
          <w:rFonts w:hint="eastAsia" w:ascii="宋体" w:hAnsi="宋体" w:eastAsia="宋体" w:cs="宋体"/>
          <w:b w:val="0"/>
          <w:bCs w:val="0"/>
          <w:color w:val="000000"/>
          <w:sz w:val="21"/>
          <w:szCs w:val="21"/>
          <w:lang w:bidi="ar"/>
        </w:rPr>
        <w:t xml:space="preserve">在质保期内，同一缺陷经三次维修、调换后仍无法达到质量标准的，则认定该类产品均不合格， </w:t>
      </w:r>
      <w:r>
        <w:rPr>
          <w:rFonts w:hint="eastAsia" w:ascii="宋体" w:hAnsi="宋体" w:eastAsia="宋体" w:cs="宋体"/>
          <w:b w:val="0"/>
          <w:bCs w:val="0"/>
          <w:color w:val="000000"/>
          <w:sz w:val="21"/>
          <w:szCs w:val="21"/>
          <w:lang w:eastAsia="zh-CN" w:bidi="ar"/>
        </w:rPr>
        <w:t>采购人</w:t>
      </w:r>
      <w:r>
        <w:rPr>
          <w:rFonts w:hint="eastAsia" w:ascii="宋体" w:hAnsi="宋体" w:eastAsia="宋体" w:cs="宋体"/>
          <w:b w:val="0"/>
          <w:bCs w:val="0"/>
          <w:color w:val="000000"/>
          <w:sz w:val="21"/>
          <w:szCs w:val="21"/>
          <w:lang w:bidi="ar"/>
        </w:rPr>
        <w:t>有权将该类产品无条件退货。由此造成的损失，全部由</w:t>
      </w:r>
      <w:r>
        <w:rPr>
          <w:rFonts w:hint="eastAsia" w:ascii="宋体" w:hAnsi="宋体" w:eastAsia="宋体" w:cs="宋体"/>
          <w:b w:val="0"/>
          <w:bCs w:val="0"/>
          <w:color w:val="000000"/>
          <w:sz w:val="21"/>
          <w:szCs w:val="21"/>
          <w:lang w:eastAsia="zh-CN" w:bidi="ar"/>
        </w:rPr>
        <w:t>中标供应商</w:t>
      </w:r>
      <w:r>
        <w:rPr>
          <w:rFonts w:hint="eastAsia" w:ascii="宋体" w:hAnsi="宋体" w:eastAsia="宋体" w:cs="宋体"/>
          <w:b w:val="0"/>
          <w:bCs w:val="0"/>
          <w:color w:val="000000"/>
          <w:sz w:val="21"/>
          <w:szCs w:val="21"/>
          <w:lang w:bidi="ar"/>
        </w:rPr>
        <w:t>承担。</w:t>
      </w:r>
    </w:p>
    <w:p w14:paraId="00E6EB80">
      <w:pPr>
        <w:keepNext w:val="0"/>
        <w:keepLines w:val="0"/>
        <w:pageBreakBefore w:val="0"/>
        <w:widowControl w:val="0"/>
        <w:kinsoku/>
        <w:wordWrap/>
        <w:overflowPunct/>
        <w:topLinePunct w:val="0"/>
        <w:autoSpaceDE/>
        <w:autoSpaceDN/>
        <w:bidi w:val="0"/>
        <w:snapToGrid/>
        <w:spacing w:line="240" w:lineRule="auto"/>
        <w:ind w:firstLine="420" w:firstLineChars="200"/>
        <w:outlineLvl w:val="1"/>
        <w:rPr>
          <w:rFonts w:hint="eastAsia" w:ascii="宋体" w:hAnsi="宋体" w:eastAsia="宋体" w:cs="宋体"/>
          <w:b w:val="0"/>
          <w:bCs w:val="0"/>
          <w:color w:val="000000"/>
          <w:sz w:val="21"/>
          <w:szCs w:val="21"/>
          <w:lang w:bidi="ar"/>
        </w:rPr>
      </w:pPr>
      <w:r>
        <w:rPr>
          <w:rFonts w:hint="eastAsia" w:ascii="宋体" w:hAnsi="宋体" w:eastAsia="宋体" w:cs="宋体"/>
          <w:b w:val="0"/>
          <w:bCs w:val="0"/>
          <w:color w:val="000000"/>
          <w:sz w:val="21"/>
          <w:szCs w:val="21"/>
          <w:lang w:bidi="ar"/>
        </w:rPr>
        <w:t>5</w:t>
      </w:r>
      <w:r>
        <w:rPr>
          <w:rFonts w:hint="eastAsia" w:ascii="宋体" w:hAnsi="宋体" w:eastAsia="宋体" w:cs="宋体"/>
          <w:b w:val="0"/>
          <w:bCs w:val="0"/>
          <w:color w:val="000000"/>
          <w:sz w:val="21"/>
          <w:szCs w:val="21"/>
          <w:lang w:eastAsia="zh-CN" w:bidi="ar"/>
        </w:rPr>
        <w:t>.</w:t>
      </w:r>
      <w:r>
        <w:rPr>
          <w:rFonts w:hint="eastAsia" w:ascii="宋体" w:hAnsi="宋体" w:eastAsia="宋体" w:cs="宋体"/>
          <w:b w:val="0"/>
          <w:bCs w:val="0"/>
          <w:color w:val="000000"/>
          <w:sz w:val="21"/>
          <w:szCs w:val="21"/>
          <w:lang w:bidi="ar"/>
        </w:rPr>
        <w:t>免费质保期内，非</w:t>
      </w:r>
      <w:r>
        <w:rPr>
          <w:rFonts w:hint="eastAsia" w:ascii="宋体" w:hAnsi="宋体" w:eastAsia="宋体" w:cs="宋体"/>
          <w:b w:val="0"/>
          <w:bCs w:val="0"/>
          <w:color w:val="000000"/>
          <w:sz w:val="21"/>
          <w:szCs w:val="21"/>
          <w:lang w:eastAsia="zh-CN" w:bidi="ar"/>
        </w:rPr>
        <w:t>采购人</w:t>
      </w:r>
      <w:r>
        <w:rPr>
          <w:rFonts w:hint="eastAsia" w:ascii="宋体" w:hAnsi="宋体" w:eastAsia="宋体" w:cs="宋体"/>
          <w:b w:val="0"/>
          <w:bCs w:val="0"/>
          <w:color w:val="000000"/>
          <w:sz w:val="21"/>
          <w:szCs w:val="21"/>
          <w:lang w:bidi="ar"/>
        </w:rPr>
        <w:t>的人为原因而出现的产品质量及安装问题， 由</w:t>
      </w:r>
      <w:r>
        <w:rPr>
          <w:rFonts w:hint="eastAsia" w:ascii="宋体" w:hAnsi="宋体" w:eastAsia="宋体" w:cs="宋体"/>
          <w:b w:val="0"/>
          <w:bCs w:val="0"/>
          <w:color w:val="000000"/>
          <w:sz w:val="21"/>
          <w:szCs w:val="21"/>
          <w:lang w:eastAsia="zh-CN" w:bidi="ar"/>
        </w:rPr>
        <w:t>中标供应商</w:t>
      </w:r>
      <w:r>
        <w:rPr>
          <w:rFonts w:hint="eastAsia" w:ascii="宋体" w:hAnsi="宋体" w:eastAsia="宋体" w:cs="宋体"/>
          <w:b w:val="0"/>
          <w:bCs w:val="0"/>
          <w:color w:val="000000"/>
          <w:sz w:val="21"/>
          <w:szCs w:val="21"/>
          <w:lang w:bidi="ar"/>
        </w:rPr>
        <w:t>负责包修、包换或包退，并承担因此而产生的一切费用。</w:t>
      </w:r>
    </w:p>
    <w:p w14:paraId="098DA967">
      <w:pPr>
        <w:pStyle w:val="3"/>
        <w:ind w:firstLine="420" w:firstLineChars="200"/>
        <w:rPr>
          <w:rFonts w:hint="default" w:eastAsia="宋体"/>
          <w:lang w:val="en-US" w:eastAsia="zh-CN"/>
        </w:rPr>
      </w:pPr>
      <w:r>
        <w:rPr>
          <w:rFonts w:hint="eastAsia" w:hAnsi="宋体" w:eastAsia="宋体" w:cs="宋体"/>
          <w:b w:val="0"/>
          <w:bCs w:val="0"/>
          <w:color w:val="000000"/>
          <w:sz w:val="21"/>
          <w:szCs w:val="21"/>
          <w:lang w:val="en-US" w:eastAsia="zh-CN" w:bidi="ar"/>
        </w:rPr>
        <w:t>6.中标供应商免费提供一切小配件（如绑带、挂钩等）</w:t>
      </w:r>
    </w:p>
    <w:p w14:paraId="2215B1DA">
      <w:pPr>
        <w:keepNext w:val="0"/>
        <w:keepLines w:val="0"/>
        <w:pageBreakBefore w:val="0"/>
        <w:widowControl w:val="0"/>
        <w:kinsoku/>
        <w:wordWrap/>
        <w:overflowPunct/>
        <w:topLinePunct w:val="0"/>
        <w:autoSpaceDE/>
        <w:autoSpaceDN/>
        <w:bidi w:val="0"/>
        <w:snapToGrid/>
        <w:spacing w:line="240" w:lineRule="auto"/>
        <w:ind w:firstLine="420" w:firstLineChars="200"/>
        <w:outlineLvl w:val="1"/>
        <w:rPr>
          <w:rFonts w:hint="eastAsia" w:ascii="宋体" w:hAnsi="宋体" w:eastAsia="宋体" w:cs="宋体"/>
          <w:b w:val="0"/>
          <w:bCs w:val="0"/>
          <w:color w:val="000000"/>
          <w:sz w:val="21"/>
          <w:szCs w:val="21"/>
          <w:lang w:bidi="ar"/>
        </w:rPr>
      </w:pPr>
      <w:r>
        <w:rPr>
          <w:rFonts w:hint="eastAsia" w:ascii="宋体" w:hAnsi="宋体" w:eastAsia="宋体" w:cs="宋体"/>
          <w:b w:val="0"/>
          <w:bCs w:val="0"/>
          <w:color w:val="000000"/>
          <w:sz w:val="21"/>
          <w:szCs w:val="21"/>
          <w:lang w:eastAsia="zh-CN" w:bidi="ar"/>
        </w:rPr>
        <w:t>（</w:t>
      </w:r>
      <w:r>
        <w:rPr>
          <w:rFonts w:hint="eastAsia" w:ascii="宋体" w:hAnsi="宋体" w:eastAsia="宋体" w:cs="宋体"/>
          <w:b w:val="0"/>
          <w:bCs w:val="0"/>
          <w:color w:val="000000"/>
          <w:sz w:val="21"/>
          <w:szCs w:val="21"/>
          <w:lang w:val="en-US" w:eastAsia="zh-CN" w:bidi="ar"/>
        </w:rPr>
        <w:t>八</w:t>
      </w:r>
      <w:r>
        <w:rPr>
          <w:rFonts w:hint="eastAsia" w:ascii="宋体" w:hAnsi="宋体" w:eastAsia="宋体" w:cs="宋体"/>
          <w:b w:val="0"/>
          <w:bCs w:val="0"/>
          <w:color w:val="000000"/>
          <w:sz w:val="21"/>
          <w:szCs w:val="21"/>
          <w:lang w:eastAsia="zh-CN" w:bidi="ar"/>
        </w:rPr>
        <w:t>）</w:t>
      </w:r>
      <w:r>
        <w:rPr>
          <w:rFonts w:hint="eastAsia" w:ascii="宋体" w:hAnsi="宋体" w:eastAsia="宋体" w:cs="宋体"/>
          <w:b w:val="0"/>
          <w:bCs w:val="0"/>
          <w:color w:val="000000"/>
          <w:sz w:val="21"/>
          <w:szCs w:val="21"/>
          <w:lang w:bidi="ar"/>
        </w:rPr>
        <w:t>违约责任及赔偿</w:t>
      </w:r>
    </w:p>
    <w:p w14:paraId="11B7B43C">
      <w:pPr>
        <w:keepNext w:val="0"/>
        <w:keepLines w:val="0"/>
        <w:pageBreakBefore w:val="0"/>
        <w:widowControl w:val="0"/>
        <w:kinsoku/>
        <w:wordWrap/>
        <w:overflowPunct/>
        <w:topLinePunct w:val="0"/>
        <w:autoSpaceDE/>
        <w:autoSpaceDN/>
        <w:bidi w:val="0"/>
        <w:snapToGrid/>
        <w:spacing w:line="240" w:lineRule="auto"/>
        <w:ind w:firstLine="420" w:firstLineChars="200"/>
        <w:outlineLvl w:val="1"/>
        <w:rPr>
          <w:rFonts w:hint="eastAsia" w:ascii="宋体" w:hAnsi="宋体" w:eastAsia="宋体" w:cs="宋体"/>
          <w:b w:val="0"/>
          <w:bCs w:val="0"/>
          <w:color w:val="000000"/>
          <w:sz w:val="21"/>
          <w:szCs w:val="21"/>
          <w:lang w:bidi="ar"/>
        </w:rPr>
      </w:pPr>
      <w:r>
        <w:rPr>
          <w:rFonts w:hint="eastAsia" w:ascii="宋体" w:hAnsi="宋体" w:eastAsia="宋体" w:cs="宋体"/>
          <w:b w:val="0"/>
          <w:bCs w:val="0"/>
          <w:color w:val="000000"/>
          <w:sz w:val="21"/>
          <w:szCs w:val="21"/>
          <w:lang w:eastAsia="zh-CN" w:bidi="ar"/>
        </w:rPr>
        <w:t>1.中标供应商</w:t>
      </w:r>
      <w:r>
        <w:rPr>
          <w:rFonts w:hint="eastAsia" w:ascii="宋体" w:hAnsi="宋体" w:eastAsia="宋体" w:cs="宋体"/>
          <w:b w:val="0"/>
          <w:bCs w:val="0"/>
          <w:color w:val="000000"/>
          <w:sz w:val="21"/>
          <w:szCs w:val="21"/>
          <w:lang w:bidi="ar"/>
        </w:rPr>
        <w:t>交付的货物不符合合同及</w:t>
      </w:r>
      <w:r>
        <w:rPr>
          <w:rFonts w:hint="eastAsia" w:ascii="宋体" w:hAnsi="宋体" w:eastAsia="宋体" w:cs="宋体"/>
          <w:b w:val="0"/>
          <w:bCs w:val="0"/>
          <w:color w:val="000000"/>
          <w:sz w:val="21"/>
          <w:szCs w:val="21"/>
          <w:lang w:eastAsia="zh-CN" w:bidi="ar"/>
        </w:rPr>
        <w:t>采购人</w:t>
      </w:r>
      <w:r>
        <w:rPr>
          <w:rFonts w:hint="eastAsia" w:ascii="宋体" w:hAnsi="宋体" w:eastAsia="宋体" w:cs="宋体"/>
          <w:b w:val="0"/>
          <w:bCs w:val="0"/>
          <w:color w:val="000000"/>
          <w:sz w:val="21"/>
          <w:szCs w:val="21"/>
          <w:lang w:bidi="ar"/>
        </w:rPr>
        <w:t>要求的，</w:t>
      </w:r>
      <w:r>
        <w:rPr>
          <w:rFonts w:hint="eastAsia" w:ascii="宋体" w:hAnsi="宋体" w:eastAsia="宋体" w:cs="宋体"/>
          <w:b w:val="0"/>
          <w:bCs w:val="0"/>
          <w:color w:val="000000"/>
          <w:sz w:val="21"/>
          <w:szCs w:val="21"/>
          <w:lang w:eastAsia="zh-CN" w:bidi="ar"/>
        </w:rPr>
        <w:t>采购人</w:t>
      </w:r>
      <w:r>
        <w:rPr>
          <w:rFonts w:hint="eastAsia" w:ascii="宋体" w:hAnsi="宋体" w:eastAsia="宋体" w:cs="宋体"/>
          <w:b w:val="0"/>
          <w:bCs w:val="0"/>
          <w:color w:val="000000"/>
          <w:sz w:val="21"/>
          <w:szCs w:val="21"/>
          <w:lang w:bidi="ar"/>
        </w:rPr>
        <w:t>有权拒收，并且</w:t>
      </w:r>
      <w:r>
        <w:rPr>
          <w:rFonts w:hint="eastAsia" w:ascii="宋体" w:hAnsi="宋体" w:eastAsia="宋体" w:cs="宋体"/>
          <w:b w:val="0"/>
          <w:bCs w:val="0"/>
          <w:color w:val="000000"/>
          <w:sz w:val="21"/>
          <w:szCs w:val="21"/>
          <w:lang w:eastAsia="zh-CN" w:bidi="ar"/>
        </w:rPr>
        <w:t>中标供应商</w:t>
      </w:r>
      <w:r>
        <w:rPr>
          <w:rFonts w:hint="eastAsia" w:ascii="宋体" w:hAnsi="宋体" w:eastAsia="宋体" w:cs="宋体"/>
          <w:b w:val="0"/>
          <w:bCs w:val="0"/>
          <w:color w:val="000000"/>
          <w:sz w:val="21"/>
          <w:szCs w:val="21"/>
          <w:lang w:bidi="ar"/>
        </w:rPr>
        <w:t>应向</w:t>
      </w:r>
      <w:r>
        <w:rPr>
          <w:rFonts w:hint="eastAsia" w:ascii="宋体" w:hAnsi="宋体" w:eastAsia="宋体" w:cs="宋体"/>
          <w:b w:val="0"/>
          <w:bCs w:val="0"/>
          <w:color w:val="000000"/>
          <w:sz w:val="21"/>
          <w:szCs w:val="21"/>
          <w:lang w:eastAsia="zh-CN" w:bidi="ar"/>
        </w:rPr>
        <w:t>采购人</w:t>
      </w:r>
      <w:r>
        <w:rPr>
          <w:rFonts w:hint="eastAsia" w:ascii="宋体" w:hAnsi="宋体" w:eastAsia="宋体" w:cs="宋体"/>
          <w:b w:val="0"/>
          <w:bCs w:val="0"/>
          <w:color w:val="000000"/>
          <w:sz w:val="21"/>
          <w:szCs w:val="21"/>
          <w:lang w:bidi="ar"/>
        </w:rPr>
        <w:t>支付合同总额5%的违约金，该违约金不足以弥补</w:t>
      </w:r>
      <w:r>
        <w:rPr>
          <w:rFonts w:hint="eastAsia" w:ascii="宋体" w:hAnsi="宋体" w:eastAsia="宋体" w:cs="宋体"/>
          <w:b w:val="0"/>
          <w:bCs w:val="0"/>
          <w:color w:val="000000"/>
          <w:sz w:val="21"/>
          <w:szCs w:val="21"/>
          <w:lang w:eastAsia="zh-CN" w:bidi="ar"/>
        </w:rPr>
        <w:t>采购人</w:t>
      </w:r>
      <w:r>
        <w:rPr>
          <w:rFonts w:hint="eastAsia" w:ascii="宋体" w:hAnsi="宋体" w:eastAsia="宋体" w:cs="宋体"/>
          <w:b w:val="0"/>
          <w:bCs w:val="0"/>
          <w:color w:val="000000"/>
          <w:sz w:val="21"/>
          <w:szCs w:val="21"/>
          <w:lang w:bidi="ar"/>
        </w:rPr>
        <w:t>损失的，以</w:t>
      </w:r>
      <w:r>
        <w:rPr>
          <w:rFonts w:hint="eastAsia" w:ascii="宋体" w:hAnsi="宋体" w:eastAsia="宋体" w:cs="宋体"/>
          <w:b w:val="0"/>
          <w:bCs w:val="0"/>
          <w:color w:val="000000"/>
          <w:sz w:val="21"/>
          <w:szCs w:val="21"/>
          <w:lang w:eastAsia="zh-CN" w:bidi="ar"/>
        </w:rPr>
        <w:t>采购人</w:t>
      </w:r>
      <w:r>
        <w:rPr>
          <w:rFonts w:hint="eastAsia" w:ascii="宋体" w:hAnsi="宋体" w:eastAsia="宋体" w:cs="宋体"/>
          <w:b w:val="0"/>
          <w:bCs w:val="0"/>
          <w:color w:val="000000"/>
          <w:sz w:val="21"/>
          <w:szCs w:val="21"/>
          <w:lang w:bidi="ar"/>
        </w:rPr>
        <w:t>实际损失为赔偿标准。</w:t>
      </w:r>
      <w:r>
        <w:rPr>
          <w:rFonts w:hint="eastAsia" w:ascii="宋体" w:hAnsi="宋体" w:eastAsia="宋体" w:cs="宋体"/>
          <w:b w:val="0"/>
          <w:bCs w:val="0"/>
          <w:color w:val="000000"/>
          <w:sz w:val="21"/>
          <w:szCs w:val="21"/>
          <w:lang w:eastAsia="zh-CN" w:bidi="ar"/>
        </w:rPr>
        <w:t>中标供应商</w:t>
      </w:r>
      <w:r>
        <w:rPr>
          <w:rFonts w:hint="eastAsia" w:ascii="宋体" w:hAnsi="宋体" w:eastAsia="宋体" w:cs="宋体"/>
          <w:b w:val="0"/>
          <w:bCs w:val="0"/>
          <w:color w:val="000000"/>
          <w:sz w:val="21"/>
          <w:szCs w:val="21"/>
          <w:lang w:bidi="ar"/>
        </w:rPr>
        <w:t>重新交付货物所需的时间，视为逾期的时间，逾期后果按下述第2款规定处理。</w:t>
      </w:r>
    </w:p>
    <w:p w14:paraId="16061306">
      <w:pPr>
        <w:keepNext w:val="0"/>
        <w:keepLines w:val="0"/>
        <w:pageBreakBefore w:val="0"/>
        <w:widowControl w:val="0"/>
        <w:kinsoku/>
        <w:wordWrap/>
        <w:overflowPunct/>
        <w:topLinePunct w:val="0"/>
        <w:autoSpaceDE/>
        <w:autoSpaceDN/>
        <w:bidi w:val="0"/>
        <w:snapToGrid/>
        <w:spacing w:line="240" w:lineRule="auto"/>
        <w:ind w:firstLine="420" w:firstLineChars="200"/>
        <w:outlineLvl w:val="1"/>
        <w:rPr>
          <w:rFonts w:hint="eastAsia" w:ascii="宋体" w:hAnsi="宋体" w:eastAsia="宋体" w:cs="宋体"/>
          <w:b w:val="0"/>
          <w:bCs w:val="0"/>
          <w:color w:val="000000"/>
          <w:sz w:val="21"/>
          <w:szCs w:val="21"/>
          <w:lang w:bidi="ar"/>
        </w:rPr>
      </w:pPr>
      <w:r>
        <w:rPr>
          <w:rFonts w:hint="eastAsia" w:ascii="宋体" w:hAnsi="宋体" w:eastAsia="宋体" w:cs="宋体"/>
          <w:b w:val="0"/>
          <w:bCs w:val="0"/>
          <w:color w:val="000000"/>
          <w:sz w:val="21"/>
          <w:szCs w:val="21"/>
          <w:lang w:eastAsia="zh-CN" w:bidi="ar"/>
        </w:rPr>
        <w:t>2.中标供应商</w:t>
      </w:r>
      <w:r>
        <w:rPr>
          <w:rFonts w:hint="eastAsia" w:ascii="宋体" w:hAnsi="宋体" w:eastAsia="宋体" w:cs="宋体"/>
          <w:b w:val="0"/>
          <w:bCs w:val="0"/>
          <w:color w:val="000000"/>
          <w:sz w:val="21"/>
          <w:szCs w:val="21"/>
          <w:lang w:bidi="ar"/>
        </w:rPr>
        <w:t>未按本合同约定时间向</w:t>
      </w:r>
      <w:r>
        <w:rPr>
          <w:rFonts w:hint="eastAsia" w:ascii="宋体" w:hAnsi="宋体" w:eastAsia="宋体" w:cs="宋体"/>
          <w:b w:val="0"/>
          <w:bCs w:val="0"/>
          <w:color w:val="000000"/>
          <w:sz w:val="21"/>
          <w:szCs w:val="21"/>
          <w:lang w:eastAsia="zh-CN" w:bidi="ar"/>
        </w:rPr>
        <w:t>采购人</w:t>
      </w:r>
      <w:r>
        <w:rPr>
          <w:rFonts w:hint="eastAsia" w:ascii="宋体" w:hAnsi="宋体" w:eastAsia="宋体" w:cs="宋体"/>
          <w:b w:val="0"/>
          <w:bCs w:val="0"/>
          <w:color w:val="000000"/>
          <w:sz w:val="21"/>
          <w:szCs w:val="21"/>
          <w:lang w:bidi="ar"/>
        </w:rPr>
        <w:t>提供货物并安装调试完成的，每逾期一天，</w:t>
      </w:r>
      <w:r>
        <w:rPr>
          <w:rFonts w:hint="eastAsia" w:ascii="宋体" w:hAnsi="宋体" w:eastAsia="宋体" w:cs="宋体"/>
          <w:b w:val="0"/>
          <w:bCs w:val="0"/>
          <w:color w:val="000000"/>
          <w:sz w:val="21"/>
          <w:szCs w:val="21"/>
          <w:lang w:eastAsia="zh-CN" w:bidi="ar"/>
        </w:rPr>
        <w:t>中标供应商</w:t>
      </w:r>
      <w:r>
        <w:rPr>
          <w:rFonts w:hint="eastAsia" w:ascii="宋体" w:hAnsi="宋体" w:eastAsia="宋体" w:cs="宋体"/>
          <w:b w:val="0"/>
          <w:bCs w:val="0"/>
          <w:color w:val="000000"/>
          <w:sz w:val="21"/>
          <w:szCs w:val="21"/>
          <w:lang w:bidi="ar"/>
        </w:rPr>
        <w:t>应按合同总额的3‰向</w:t>
      </w:r>
      <w:r>
        <w:rPr>
          <w:rFonts w:hint="eastAsia" w:ascii="宋体" w:hAnsi="宋体" w:eastAsia="宋体" w:cs="宋体"/>
          <w:b w:val="0"/>
          <w:bCs w:val="0"/>
          <w:color w:val="000000"/>
          <w:sz w:val="21"/>
          <w:szCs w:val="21"/>
          <w:lang w:eastAsia="zh-CN" w:bidi="ar"/>
        </w:rPr>
        <w:t>采购人</w:t>
      </w:r>
      <w:r>
        <w:rPr>
          <w:rFonts w:hint="eastAsia" w:ascii="宋体" w:hAnsi="宋体" w:eastAsia="宋体" w:cs="宋体"/>
          <w:b w:val="0"/>
          <w:bCs w:val="0"/>
          <w:color w:val="000000"/>
          <w:sz w:val="21"/>
          <w:szCs w:val="21"/>
          <w:lang w:bidi="ar"/>
        </w:rPr>
        <w:t>支付违约金，逾期超过十五天的，</w:t>
      </w:r>
      <w:r>
        <w:rPr>
          <w:rFonts w:hint="eastAsia" w:ascii="宋体" w:hAnsi="宋体" w:eastAsia="宋体" w:cs="宋体"/>
          <w:b w:val="0"/>
          <w:bCs w:val="0"/>
          <w:color w:val="000000"/>
          <w:sz w:val="21"/>
          <w:szCs w:val="21"/>
          <w:lang w:eastAsia="zh-CN" w:bidi="ar"/>
        </w:rPr>
        <w:t>采购人</w:t>
      </w:r>
      <w:r>
        <w:rPr>
          <w:rFonts w:hint="eastAsia" w:ascii="宋体" w:hAnsi="宋体" w:eastAsia="宋体" w:cs="宋体"/>
          <w:b w:val="0"/>
          <w:bCs w:val="0"/>
          <w:color w:val="000000"/>
          <w:sz w:val="21"/>
          <w:szCs w:val="21"/>
          <w:lang w:bidi="ar"/>
        </w:rPr>
        <w:t>有权解除本合同，</w:t>
      </w:r>
      <w:r>
        <w:rPr>
          <w:rFonts w:hint="eastAsia" w:ascii="宋体" w:hAnsi="宋体" w:eastAsia="宋体" w:cs="宋体"/>
          <w:b w:val="0"/>
          <w:bCs w:val="0"/>
          <w:color w:val="000000"/>
          <w:sz w:val="21"/>
          <w:szCs w:val="21"/>
          <w:lang w:eastAsia="zh-CN" w:bidi="ar"/>
        </w:rPr>
        <w:t>中标供应商</w:t>
      </w:r>
      <w:r>
        <w:rPr>
          <w:rFonts w:hint="eastAsia" w:ascii="宋体" w:hAnsi="宋体" w:eastAsia="宋体" w:cs="宋体"/>
          <w:b w:val="0"/>
          <w:bCs w:val="0"/>
          <w:color w:val="000000"/>
          <w:sz w:val="21"/>
          <w:szCs w:val="21"/>
          <w:lang w:bidi="ar"/>
        </w:rPr>
        <w:t>应按合同总额的20％向</w:t>
      </w:r>
      <w:r>
        <w:rPr>
          <w:rFonts w:hint="eastAsia" w:ascii="宋体" w:hAnsi="宋体" w:eastAsia="宋体" w:cs="宋体"/>
          <w:b w:val="0"/>
          <w:bCs w:val="0"/>
          <w:color w:val="000000"/>
          <w:sz w:val="21"/>
          <w:szCs w:val="21"/>
          <w:lang w:eastAsia="zh-CN" w:bidi="ar"/>
        </w:rPr>
        <w:t>采购人</w:t>
      </w:r>
      <w:r>
        <w:rPr>
          <w:rFonts w:hint="eastAsia" w:ascii="宋体" w:hAnsi="宋体" w:eastAsia="宋体" w:cs="宋体"/>
          <w:b w:val="0"/>
          <w:bCs w:val="0"/>
          <w:color w:val="000000"/>
          <w:sz w:val="21"/>
          <w:szCs w:val="21"/>
          <w:lang w:bidi="ar"/>
        </w:rPr>
        <w:t>支付违约金，该违约金不足以弥补</w:t>
      </w:r>
      <w:r>
        <w:rPr>
          <w:rFonts w:hint="eastAsia" w:ascii="宋体" w:hAnsi="宋体" w:eastAsia="宋体" w:cs="宋体"/>
          <w:b w:val="0"/>
          <w:bCs w:val="0"/>
          <w:color w:val="000000"/>
          <w:sz w:val="21"/>
          <w:szCs w:val="21"/>
          <w:lang w:eastAsia="zh-CN" w:bidi="ar"/>
        </w:rPr>
        <w:t>采购人</w:t>
      </w:r>
      <w:r>
        <w:rPr>
          <w:rFonts w:hint="eastAsia" w:ascii="宋体" w:hAnsi="宋体" w:eastAsia="宋体" w:cs="宋体"/>
          <w:b w:val="0"/>
          <w:bCs w:val="0"/>
          <w:color w:val="000000"/>
          <w:sz w:val="21"/>
          <w:szCs w:val="21"/>
          <w:lang w:bidi="ar"/>
        </w:rPr>
        <w:t>损失的，以</w:t>
      </w:r>
      <w:r>
        <w:rPr>
          <w:rFonts w:hint="eastAsia" w:ascii="宋体" w:hAnsi="宋体" w:eastAsia="宋体" w:cs="宋体"/>
          <w:b w:val="0"/>
          <w:bCs w:val="0"/>
          <w:color w:val="000000"/>
          <w:sz w:val="21"/>
          <w:szCs w:val="21"/>
          <w:lang w:eastAsia="zh-CN" w:bidi="ar"/>
        </w:rPr>
        <w:t>采购人</w:t>
      </w:r>
      <w:r>
        <w:rPr>
          <w:rFonts w:hint="eastAsia" w:ascii="宋体" w:hAnsi="宋体" w:eastAsia="宋体" w:cs="宋体"/>
          <w:b w:val="0"/>
          <w:bCs w:val="0"/>
          <w:color w:val="000000"/>
          <w:sz w:val="21"/>
          <w:szCs w:val="21"/>
          <w:lang w:bidi="ar"/>
        </w:rPr>
        <w:t>实际损失为赔偿标准。</w:t>
      </w:r>
    </w:p>
    <w:p w14:paraId="180B6622">
      <w:pPr>
        <w:keepNext w:val="0"/>
        <w:keepLines w:val="0"/>
        <w:pageBreakBefore w:val="0"/>
        <w:widowControl w:val="0"/>
        <w:kinsoku/>
        <w:wordWrap/>
        <w:overflowPunct/>
        <w:topLinePunct w:val="0"/>
        <w:autoSpaceDE/>
        <w:autoSpaceDN/>
        <w:bidi w:val="0"/>
        <w:snapToGrid/>
        <w:spacing w:line="240" w:lineRule="auto"/>
        <w:ind w:firstLine="420" w:firstLineChars="200"/>
        <w:outlineLvl w:val="1"/>
        <w:rPr>
          <w:rFonts w:hint="eastAsia" w:ascii="宋体" w:hAnsi="宋体" w:eastAsia="宋体" w:cs="宋体"/>
          <w:b w:val="0"/>
          <w:bCs w:val="0"/>
          <w:color w:val="000000"/>
          <w:sz w:val="21"/>
          <w:szCs w:val="21"/>
          <w:lang w:bidi="ar"/>
        </w:rPr>
      </w:pPr>
      <w:r>
        <w:rPr>
          <w:rFonts w:hint="eastAsia" w:ascii="宋体" w:hAnsi="宋体" w:eastAsia="宋体" w:cs="宋体"/>
          <w:b w:val="0"/>
          <w:bCs w:val="0"/>
          <w:color w:val="000000"/>
          <w:sz w:val="21"/>
          <w:szCs w:val="21"/>
          <w:lang w:eastAsia="zh-CN" w:bidi="ar"/>
        </w:rPr>
        <w:t>3.中标供应商</w:t>
      </w:r>
      <w:r>
        <w:rPr>
          <w:rFonts w:hint="eastAsia" w:ascii="宋体" w:hAnsi="宋体" w:eastAsia="宋体" w:cs="宋体"/>
          <w:b w:val="0"/>
          <w:bCs w:val="0"/>
          <w:color w:val="000000"/>
          <w:sz w:val="21"/>
          <w:szCs w:val="21"/>
          <w:lang w:bidi="ar"/>
        </w:rPr>
        <w:t>未按合同及</w:t>
      </w:r>
      <w:r>
        <w:rPr>
          <w:rFonts w:hint="eastAsia" w:ascii="宋体" w:hAnsi="宋体" w:eastAsia="宋体" w:cs="宋体"/>
          <w:b w:val="0"/>
          <w:bCs w:val="0"/>
          <w:color w:val="000000"/>
          <w:sz w:val="21"/>
          <w:szCs w:val="21"/>
          <w:lang w:eastAsia="zh-CN" w:bidi="ar"/>
        </w:rPr>
        <w:t>采购人</w:t>
      </w:r>
      <w:r>
        <w:rPr>
          <w:rFonts w:hint="eastAsia" w:ascii="宋体" w:hAnsi="宋体" w:eastAsia="宋体" w:cs="宋体"/>
          <w:b w:val="0"/>
          <w:bCs w:val="0"/>
          <w:color w:val="000000"/>
          <w:sz w:val="21"/>
          <w:szCs w:val="21"/>
          <w:lang w:bidi="ar"/>
        </w:rPr>
        <w:t>要求足额向</w:t>
      </w:r>
      <w:r>
        <w:rPr>
          <w:rFonts w:hint="eastAsia" w:ascii="宋体" w:hAnsi="宋体" w:eastAsia="宋体" w:cs="宋体"/>
          <w:b w:val="0"/>
          <w:bCs w:val="0"/>
          <w:color w:val="000000"/>
          <w:sz w:val="21"/>
          <w:szCs w:val="21"/>
          <w:lang w:eastAsia="zh-CN" w:bidi="ar"/>
        </w:rPr>
        <w:t>采购人</w:t>
      </w:r>
      <w:r>
        <w:rPr>
          <w:rFonts w:hint="eastAsia" w:ascii="宋体" w:hAnsi="宋体" w:eastAsia="宋体" w:cs="宋体"/>
          <w:b w:val="0"/>
          <w:bCs w:val="0"/>
          <w:color w:val="000000"/>
          <w:sz w:val="21"/>
          <w:szCs w:val="21"/>
          <w:lang w:bidi="ar"/>
        </w:rPr>
        <w:t>提供货物的，</w:t>
      </w:r>
      <w:r>
        <w:rPr>
          <w:rFonts w:hint="eastAsia" w:ascii="宋体" w:hAnsi="宋体" w:eastAsia="宋体" w:cs="宋体"/>
          <w:b w:val="0"/>
          <w:bCs w:val="0"/>
          <w:color w:val="000000"/>
          <w:sz w:val="21"/>
          <w:szCs w:val="21"/>
          <w:lang w:eastAsia="zh-CN" w:bidi="ar"/>
        </w:rPr>
        <w:t>中标供应商</w:t>
      </w:r>
      <w:r>
        <w:rPr>
          <w:rFonts w:hint="eastAsia" w:ascii="宋体" w:hAnsi="宋体" w:eastAsia="宋体" w:cs="宋体"/>
          <w:b w:val="0"/>
          <w:bCs w:val="0"/>
          <w:color w:val="000000"/>
          <w:sz w:val="21"/>
          <w:szCs w:val="21"/>
          <w:lang w:bidi="ar"/>
        </w:rPr>
        <w:t>应在次日内补足，</w:t>
      </w:r>
      <w:r>
        <w:rPr>
          <w:rFonts w:hint="eastAsia" w:ascii="宋体" w:hAnsi="宋体" w:eastAsia="宋体" w:cs="宋体"/>
          <w:b w:val="0"/>
          <w:bCs w:val="0"/>
          <w:color w:val="000000"/>
          <w:sz w:val="21"/>
          <w:szCs w:val="21"/>
          <w:lang w:eastAsia="zh-CN" w:bidi="ar"/>
        </w:rPr>
        <w:t>中标供应商</w:t>
      </w:r>
      <w:r>
        <w:rPr>
          <w:rFonts w:hint="eastAsia" w:ascii="宋体" w:hAnsi="宋体" w:eastAsia="宋体" w:cs="宋体"/>
          <w:b w:val="0"/>
          <w:bCs w:val="0"/>
          <w:color w:val="000000"/>
          <w:sz w:val="21"/>
          <w:szCs w:val="21"/>
          <w:lang w:bidi="ar"/>
        </w:rPr>
        <w:t>在次日内无法补足的，</w:t>
      </w:r>
      <w:r>
        <w:rPr>
          <w:rFonts w:hint="eastAsia" w:ascii="宋体" w:hAnsi="宋体" w:eastAsia="宋体" w:cs="宋体"/>
          <w:b w:val="0"/>
          <w:bCs w:val="0"/>
          <w:color w:val="000000"/>
          <w:sz w:val="21"/>
          <w:szCs w:val="21"/>
          <w:lang w:eastAsia="zh-CN" w:bidi="ar"/>
        </w:rPr>
        <w:t>采购人</w:t>
      </w:r>
      <w:r>
        <w:rPr>
          <w:rFonts w:hint="eastAsia" w:ascii="宋体" w:hAnsi="宋体" w:eastAsia="宋体" w:cs="宋体"/>
          <w:b w:val="0"/>
          <w:bCs w:val="0"/>
          <w:color w:val="000000"/>
          <w:sz w:val="21"/>
          <w:szCs w:val="21"/>
          <w:lang w:bidi="ar"/>
        </w:rPr>
        <w:t>有权解除本合同，</w:t>
      </w:r>
      <w:r>
        <w:rPr>
          <w:rFonts w:hint="eastAsia" w:ascii="宋体" w:hAnsi="宋体" w:eastAsia="宋体" w:cs="宋体"/>
          <w:b w:val="0"/>
          <w:bCs w:val="0"/>
          <w:color w:val="000000"/>
          <w:sz w:val="21"/>
          <w:szCs w:val="21"/>
          <w:lang w:eastAsia="zh-CN" w:bidi="ar"/>
        </w:rPr>
        <w:t>中标供应商</w:t>
      </w:r>
      <w:r>
        <w:rPr>
          <w:rFonts w:hint="eastAsia" w:ascii="宋体" w:hAnsi="宋体" w:eastAsia="宋体" w:cs="宋体"/>
          <w:b w:val="0"/>
          <w:bCs w:val="0"/>
          <w:color w:val="000000"/>
          <w:sz w:val="21"/>
          <w:szCs w:val="21"/>
          <w:lang w:bidi="ar"/>
        </w:rPr>
        <w:t>应按合同总额的20％向</w:t>
      </w:r>
      <w:r>
        <w:rPr>
          <w:rFonts w:hint="eastAsia" w:ascii="宋体" w:hAnsi="宋体" w:eastAsia="宋体" w:cs="宋体"/>
          <w:b w:val="0"/>
          <w:bCs w:val="0"/>
          <w:color w:val="000000"/>
          <w:sz w:val="21"/>
          <w:szCs w:val="21"/>
          <w:lang w:eastAsia="zh-CN" w:bidi="ar"/>
        </w:rPr>
        <w:t>采购人</w:t>
      </w:r>
      <w:r>
        <w:rPr>
          <w:rFonts w:hint="eastAsia" w:ascii="宋体" w:hAnsi="宋体" w:eastAsia="宋体" w:cs="宋体"/>
          <w:b w:val="0"/>
          <w:bCs w:val="0"/>
          <w:color w:val="000000"/>
          <w:sz w:val="21"/>
          <w:szCs w:val="21"/>
          <w:lang w:bidi="ar"/>
        </w:rPr>
        <w:t>支付违约金，该违约金不足以弥补</w:t>
      </w:r>
      <w:r>
        <w:rPr>
          <w:rFonts w:hint="eastAsia" w:ascii="宋体" w:hAnsi="宋体" w:eastAsia="宋体" w:cs="宋体"/>
          <w:b w:val="0"/>
          <w:bCs w:val="0"/>
          <w:color w:val="000000"/>
          <w:sz w:val="21"/>
          <w:szCs w:val="21"/>
          <w:lang w:eastAsia="zh-CN" w:bidi="ar"/>
        </w:rPr>
        <w:t>采购人</w:t>
      </w:r>
      <w:r>
        <w:rPr>
          <w:rFonts w:hint="eastAsia" w:ascii="宋体" w:hAnsi="宋体" w:eastAsia="宋体" w:cs="宋体"/>
          <w:b w:val="0"/>
          <w:bCs w:val="0"/>
          <w:color w:val="000000"/>
          <w:sz w:val="21"/>
          <w:szCs w:val="21"/>
          <w:lang w:bidi="ar"/>
        </w:rPr>
        <w:t>损失的，以</w:t>
      </w:r>
      <w:r>
        <w:rPr>
          <w:rFonts w:hint="eastAsia" w:ascii="宋体" w:hAnsi="宋体" w:eastAsia="宋体" w:cs="宋体"/>
          <w:b w:val="0"/>
          <w:bCs w:val="0"/>
          <w:color w:val="000000"/>
          <w:sz w:val="21"/>
          <w:szCs w:val="21"/>
          <w:lang w:eastAsia="zh-CN" w:bidi="ar"/>
        </w:rPr>
        <w:t>采购人</w:t>
      </w:r>
      <w:r>
        <w:rPr>
          <w:rFonts w:hint="eastAsia" w:ascii="宋体" w:hAnsi="宋体" w:eastAsia="宋体" w:cs="宋体"/>
          <w:b w:val="0"/>
          <w:bCs w:val="0"/>
          <w:color w:val="000000"/>
          <w:sz w:val="21"/>
          <w:szCs w:val="21"/>
          <w:lang w:bidi="ar"/>
        </w:rPr>
        <w:t>实际损失为赔偿标准。</w:t>
      </w:r>
    </w:p>
    <w:p w14:paraId="1A7A13DC">
      <w:pPr>
        <w:keepNext w:val="0"/>
        <w:keepLines w:val="0"/>
        <w:pageBreakBefore w:val="0"/>
        <w:widowControl w:val="0"/>
        <w:kinsoku/>
        <w:wordWrap/>
        <w:overflowPunct/>
        <w:topLinePunct w:val="0"/>
        <w:autoSpaceDE/>
        <w:autoSpaceDN/>
        <w:bidi w:val="0"/>
        <w:snapToGrid/>
        <w:spacing w:line="240" w:lineRule="auto"/>
        <w:ind w:firstLine="420" w:firstLineChars="200"/>
        <w:outlineLvl w:val="1"/>
        <w:rPr>
          <w:rFonts w:hint="eastAsia" w:ascii="宋体" w:hAnsi="宋体" w:eastAsia="宋体" w:cs="宋体"/>
          <w:b w:val="0"/>
          <w:bCs w:val="0"/>
          <w:color w:val="000000"/>
          <w:sz w:val="21"/>
          <w:szCs w:val="21"/>
          <w:lang w:bidi="ar"/>
        </w:rPr>
      </w:pPr>
      <w:r>
        <w:rPr>
          <w:rFonts w:hint="eastAsia" w:ascii="宋体" w:hAnsi="宋体" w:eastAsia="宋体" w:cs="宋体"/>
          <w:b w:val="0"/>
          <w:bCs w:val="0"/>
          <w:color w:val="000000"/>
          <w:sz w:val="21"/>
          <w:szCs w:val="21"/>
          <w:lang w:eastAsia="zh-CN" w:bidi="ar"/>
        </w:rPr>
        <w:t>4.</w:t>
      </w:r>
      <w:r>
        <w:rPr>
          <w:rFonts w:hint="eastAsia" w:ascii="宋体" w:hAnsi="宋体" w:eastAsia="宋体" w:cs="宋体"/>
          <w:b w:val="0"/>
          <w:bCs w:val="0"/>
          <w:color w:val="000000"/>
          <w:sz w:val="21"/>
          <w:szCs w:val="21"/>
          <w:lang w:bidi="ar"/>
        </w:rPr>
        <w:t>除</w:t>
      </w:r>
      <w:r>
        <w:rPr>
          <w:rFonts w:hint="eastAsia" w:ascii="宋体" w:hAnsi="宋体" w:eastAsia="宋体" w:cs="宋体"/>
          <w:b w:val="0"/>
          <w:bCs w:val="0"/>
          <w:color w:val="000000"/>
          <w:sz w:val="21"/>
          <w:szCs w:val="21"/>
          <w:lang w:eastAsia="zh-CN" w:bidi="ar"/>
        </w:rPr>
        <w:t>采购人</w:t>
      </w:r>
      <w:r>
        <w:rPr>
          <w:rFonts w:hint="eastAsia" w:ascii="宋体" w:hAnsi="宋体" w:eastAsia="宋体" w:cs="宋体"/>
          <w:b w:val="0"/>
          <w:bCs w:val="0"/>
          <w:color w:val="000000"/>
          <w:sz w:val="21"/>
          <w:szCs w:val="21"/>
          <w:lang w:bidi="ar"/>
        </w:rPr>
        <w:t>事先书面同意外，</w:t>
      </w:r>
      <w:r>
        <w:rPr>
          <w:rFonts w:hint="eastAsia" w:ascii="宋体" w:hAnsi="宋体" w:eastAsia="宋体" w:cs="宋体"/>
          <w:b w:val="0"/>
          <w:bCs w:val="0"/>
          <w:color w:val="000000"/>
          <w:sz w:val="21"/>
          <w:szCs w:val="21"/>
          <w:lang w:eastAsia="zh-CN" w:bidi="ar"/>
        </w:rPr>
        <w:t>中标供应商</w:t>
      </w:r>
      <w:r>
        <w:rPr>
          <w:rFonts w:hint="eastAsia" w:ascii="宋体" w:hAnsi="宋体" w:eastAsia="宋体" w:cs="宋体"/>
          <w:b w:val="0"/>
          <w:bCs w:val="0"/>
          <w:color w:val="000000"/>
          <w:sz w:val="21"/>
          <w:szCs w:val="21"/>
          <w:lang w:bidi="ar"/>
        </w:rPr>
        <w:t>不得部分或全部转让其应履行的合同项上的义务，否则，</w:t>
      </w:r>
      <w:r>
        <w:rPr>
          <w:rFonts w:hint="eastAsia" w:ascii="宋体" w:hAnsi="宋体" w:eastAsia="宋体" w:cs="宋体"/>
          <w:b w:val="0"/>
          <w:bCs w:val="0"/>
          <w:color w:val="000000"/>
          <w:sz w:val="21"/>
          <w:szCs w:val="21"/>
          <w:lang w:eastAsia="zh-CN" w:bidi="ar"/>
        </w:rPr>
        <w:t>采购人</w:t>
      </w:r>
      <w:r>
        <w:rPr>
          <w:rFonts w:hint="eastAsia" w:ascii="宋体" w:hAnsi="宋体" w:eastAsia="宋体" w:cs="宋体"/>
          <w:b w:val="0"/>
          <w:bCs w:val="0"/>
          <w:color w:val="000000"/>
          <w:sz w:val="21"/>
          <w:szCs w:val="21"/>
          <w:lang w:bidi="ar"/>
        </w:rPr>
        <w:t>有权解除本合同（合同自解除通知发出之日起即解除），</w:t>
      </w:r>
      <w:r>
        <w:rPr>
          <w:rFonts w:hint="eastAsia" w:ascii="宋体" w:hAnsi="宋体" w:eastAsia="宋体" w:cs="宋体"/>
          <w:b w:val="0"/>
          <w:bCs w:val="0"/>
          <w:color w:val="000000"/>
          <w:sz w:val="21"/>
          <w:szCs w:val="21"/>
          <w:lang w:eastAsia="zh-CN" w:bidi="ar"/>
        </w:rPr>
        <w:t>中标供应商</w:t>
      </w:r>
      <w:r>
        <w:rPr>
          <w:rFonts w:hint="eastAsia" w:ascii="宋体" w:hAnsi="宋体" w:eastAsia="宋体" w:cs="宋体"/>
          <w:b w:val="0"/>
          <w:bCs w:val="0"/>
          <w:color w:val="000000"/>
          <w:sz w:val="21"/>
          <w:szCs w:val="21"/>
          <w:lang w:bidi="ar"/>
        </w:rPr>
        <w:t>应向</w:t>
      </w:r>
      <w:r>
        <w:rPr>
          <w:rFonts w:hint="eastAsia" w:ascii="宋体" w:hAnsi="宋体" w:eastAsia="宋体" w:cs="宋体"/>
          <w:b w:val="0"/>
          <w:bCs w:val="0"/>
          <w:color w:val="000000"/>
          <w:sz w:val="21"/>
          <w:szCs w:val="21"/>
          <w:lang w:eastAsia="zh-CN" w:bidi="ar"/>
        </w:rPr>
        <w:t>采购人</w:t>
      </w:r>
      <w:r>
        <w:rPr>
          <w:rFonts w:hint="eastAsia" w:ascii="宋体" w:hAnsi="宋体" w:eastAsia="宋体" w:cs="宋体"/>
          <w:b w:val="0"/>
          <w:bCs w:val="0"/>
          <w:color w:val="000000"/>
          <w:sz w:val="21"/>
          <w:szCs w:val="21"/>
          <w:lang w:bidi="ar"/>
        </w:rPr>
        <w:t>支付合同总额20%的违约金，该违约金不足以弥补</w:t>
      </w:r>
      <w:r>
        <w:rPr>
          <w:rFonts w:hint="eastAsia" w:ascii="宋体" w:hAnsi="宋体" w:eastAsia="宋体" w:cs="宋体"/>
          <w:b w:val="0"/>
          <w:bCs w:val="0"/>
          <w:color w:val="000000"/>
          <w:sz w:val="21"/>
          <w:szCs w:val="21"/>
          <w:lang w:eastAsia="zh-CN" w:bidi="ar"/>
        </w:rPr>
        <w:t>采购人</w:t>
      </w:r>
      <w:r>
        <w:rPr>
          <w:rFonts w:hint="eastAsia" w:ascii="宋体" w:hAnsi="宋体" w:eastAsia="宋体" w:cs="宋体"/>
          <w:b w:val="0"/>
          <w:bCs w:val="0"/>
          <w:color w:val="000000"/>
          <w:sz w:val="21"/>
          <w:szCs w:val="21"/>
          <w:lang w:bidi="ar"/>
        </w:rPr>
        <w:t>损失的，以</w:t>
      </w:r>
      <w:r>
        <w:rPr>
          <w:rFonts w:hint="eastAsia" w:ascii="宋体" w:hAnsi="宋体" w:eastAsia="宋体" w:cs="宋体"/>
          <w:b w:val="0"/>
          <w:bCs w:val="0"/>
          <w:color w:val="000000"/>
          <w:sz w:val="21"/>
          <w:szCs w:val="21"/>
          <w:lang w:eastAsia="zh-CN" w:bidi="ar"/>
        </w:rPr>
        <w:t>采购人</w:t>
      </w:r>
      <w:r>
        <w:rPr>
          <w:rFonts w:hint="eastAsia" w:ascii="宋体" w:hAnsi="宋体" w:eastAsia="宋体" w:cs="宋体"/>
          <w:b w:val="0"/>
          <w:bCs w:val="0"/>
          <w:color w:val="000000"/>
          <w:sz w:val="21"/>
          <w:szCs w:val="21"/>
          <w:lang w:bidi="ar"/>
        </w:rPr>
        <w:t>实际损失为赔偿标准。</w:t>
      </w:r>
    </w:p>
    <w:p w14:paraId="18FFB77C">
      <w:pPr>
        <w:keepNext w:val="0"/>
        <w:keepLines w:val="0"/>
        <w:pageBreakBefore w:val="0"/>
        <w:widowControl w:val="0"/>
        <w:kinsoku/>
        <w:wordWrap/>
        <w:overflowPunct/>
        <w:topLinePunct w:val="0"/>
        <w:autoSpaceDE/>
        <w:autoSpaceDN/>
        <w:bidi w:val="0"/>
        <w:snapToGrid/>
        <w:spacing w:line="240" w:lineRule="auto"/>
        <w:ind w:firstLine="420" w:firstLineChars="200"/>
        <w:outlineLvl w:val="1"/>
        <w:rPr>
          <w:rFonts w:hint="eastAsia" w:ascii="宋体" w:hAnsi="宋体" w:eastAsia="宋体" w:cs="宋体"/>
          <w:b w:val="0"/>
          <w:bCs w:val="0"/>
          <w:color w:val="000000"/>
          <w:sz w:val="21"/>
          <w:szCs w:val="21"/>
          <w:lang w:bidi="ar"/>
        </w:rPr>
      </w:pPr>
      <w:r>
        <w:rPr>
          <w:rFonts w:hint="eastAsia" w:ascii="宋体" w:hAnsi="宋体" w:eastAsia="宋体" w:cs="宋体"/>
          <w:b w:val="0"/>
          <w:bCs w:val="0"/>
          <w:color w:val="000000"/>
          <w:sz w:val="21"/>
          <w:szCs w:val="21"/>
          <w:lang w:eastAsia="zh-CN" w:bidi="ar"/>
        </w:rPr>
        <w:t>5.中标供应商</w:t>
      </w:r>
      <w:r>
        <w:rPr>
          <w:rFonts w:hint="eastAsia" w:ascii="宋体" w:hAnsi="宋体" w:eastAsia="宋体" w:cs="宋体"/>
          <w:b w:val="0"/>
          <w:bCs w:val="0"/>
          <w:color w:val="000000"/>
          <w:sz w:val="21"/>
          <w:szCs w:val="21"/>
          <w:lang w:bidi="ar"/>
        </w:rPr>
        <w:t>在履行合同过程中造成己方或其他第三方人身、财产等损失，由</w:t>
      </w:r>
      <w:r>
        <w:rPr>
          <w:rFonts w:hint="eastAsia" w:ascii="宋体" w:hAnsi="宋体" w:eastAsia="宋体" w:cs="宋体"/>
          <w:b w:val="0"/>
          <w:bCs w:val="0"/>
          <w:color w:val="000000"/>
          <w:sz w:val="21"/>
          <w:szCs w:val="21"/>
          <w:lang w:eastAsia="zh-CN" w:bidi="ar"/>
        </w:rPr>
        <w:t>中标供应商</w:t>
      </w:r>
      <w:r>
        <w:rPr>
          <w:rFonts w:hint="eastAsia" w:ascii="宋体" w:hAnsi="宋体" w:eastAsia="宋体" w:cs="宋体"/>
          <w:b w:val="0"/>
          <w:bCs w:val="0"/>
          <w:color w:val="000000"/>
          <w:sz w:val="21"/>
          <w:szCs w:val="21"/>
          <w:lang w:bidi="ar"/>
        </w:rPr>
        <w:t>自行承担一切责</w:t>
      </w:r>
      <w:bookmarkStart w:id="0" w:name="_GoBack"/>
      <w:bookmarkEnd w:id="0"/>
      <w:r>
        <w:rPr>
          <w:rFonts w:hint="eastAsia" w:ascii="宋体" w:hAnsi="宋体" w:eastAsia="宋体" w:cs="宋体"/>
          <w:b w:val="0"/>
          <w:bCs w:val="0"/>
          <w:color w:val="000000"/>
          <w:sz w:val="21"/>
          <w:szCs w:val="21"/>
          <w:lang w:bidi="ar"/>
        </w:rPr>
        <w:t>任。</w:t>
      </w:r>
      <w:r>
        <w:rPr>
          <w:rFonts w:hint="eastAsia" w:ascii="宋体" w:hAnsi="宋体" w:eastAsia="宋体" w:cs="宋体"/>
          <w:b w:val="0"/>
          <w:bCs w:val="0"/>
          <w:color w:val="000000"/>
          <w:sz w:val="21"/>
          <w:szCs w:val="21"/>
          <w:lang w:eastAsia="zh-CN" w:bidi="ar"/>
        </w:rPr>
        <w:t>采购人</w:t>
      </w:r>
      <w:r>
        <w:rPr>
          <w:rFonts w:hint="eastAsia" w:ascii="宋体" w:hAnsi="宋体" w:eastAsia="宋体" w:cs="宋体"/>
          <w:b w:val="0"/>
          <w:bCs w:val="0"/>
          <w:color w:val="000000"/>
          <w:sz w:val="21"/>
          <w:szCs w:val="21"/>
          <w:lang w:bidi="ar"/>
        </w:rPr>
        <w:t>因此承担责任的，有权向</w:t>
      </w:r>
      <w:r>
        <w:rPr>
          <w:rFonts w:hint="eastAsia" w:ascii="宋体" w:hAnsi="宋体" w:eastAsia="宋体" w:cs="宋体"/>
          <w:b w:val="0"/>
          <w:bCs w:val="0"/>
          <w:color w:val="000000"/>
          <w:sz w:val="21"/>
          <w:szCs w:val="21"/>
          <w:lang w:eastAsia="zh-CN" w:bidi="ar"/>
        </w:rPr>
        <w:t>中标供应商</w:t>
      </w:r>
      <w:r>
        <w:rPr>
          <w:rFonts w:hint="eastAsia" w:ascii="宋体" w:hAnsi="宋体" w:eastAsia="宋体" w:cs="宋体"/>
          <w:b w:val="0"/>
          <w:bCs w:val="0"/>
          <w:color w:val="000000"/>
          <w:sz w:val="21"/>
          <w:szCs w:val="21"/>
          <w:lang w:bidi="ar"/>
        </w:rPr>
        <w:t>追偿和要求赔偿损失。</w:t>
      </w:r>
    </w:p>
    <w:p w14:paraId="509A802B">
      <w:pPr>
        <w:keepNext w:val="0"/>
        <w:keepLines w:val="0"/>
        <w:pageBreakBefore w:val="0"/>
        <w:widowControl w:val="0"/>
        <w:kinsoku/>
        <w:wordWrap/>
        <w:overflowPunct/>
        <w:topLinePunct w:val="0"/>
        <w:autoSpaceDE/>
        <w:autoSpaceDN/>
        <w:bidi w:val="0"/>
        <w:snapToGrid/>
        <w:spacing w:line="240" w:lineRule="auto"/>
        <w:ind w:firstLine="420" w:firstLineChars="200"/>
        <w:outlineLvl w:val="1"/>
        <w:rPr>
          <w:rFonts w:hint="eastAsia" w:ascii="宋体" w:hAnsi="宋体" w:eastAsia="宋体" w:cs="宋体"/>
          <w:b w:val="0"/>
          <w:bCs w:val="0"/>
          <w:color w:val="000000"/>
          <w:sz w:val="21"/>
          <w:szCs w:val="21"/>
          <w:lang w:bidi="ar"/>
        </w:rPr>
      </w:pPr>
      <w:r>
        <w:rPr>
          <w:rFonts w:hint="eastAsia" w:ascii="宋体" w:hAnsi="宋体" w:eastAsia="宋体" w:cs="宋体"/>
          <w:b w:val="0"/>
          <w:bCs w:val="0"/>
          <w:color w:val="000000"/>
          <w:sz w:val="21"/>
          <w:szCs w:val="21"/>
          <w:lang w:eastAsia="zh-CN" w:bidi="ar"/>
        </w:rPr>
        <w:t>6.</w:t>
      </w:r>
      <w:r>
        <w:rPr>
          <w:rFonts w:hint="eastAsia" w:ascii="宋体" w:hAnsi="宋体" w:eastAsia="宋体" w:cs="宋体"/>
          <w:b w:val="0"/>
          <w:bCs w:val="0"/>
          <w:color w:val="000000"/>
          <w:sz w:val="21"/>
          <w:szCs w:val="21"/>
          <w:lang w:bidi="ar"/>
        </w:rPr>
        <w:t>因</w:t>
      </w:r>
      <w:r>
        <w:rPr>
          <w:rFonts w:hint="eastAsia" w:ascii="宋体" w:hAnsi="宋体" w:eastAsia="宋体" w:cs="宋体"/>
          <w:b w:val="0"/>
          <w:bCs w:val="0"/>
          <w:color w:val="000000"/>
          <w:sz w:val="21"/>
          <w:szCs w:val="21"/>
          <w:lang w:eastAsia="zh-CN" w:bidi="ar"/>
        </w:rPr>
        <w:t>中标供应商</w:t>
      </w:r>
      <w:r>
        <w:rPr>
          <w:rFonts w:hint="eastAsia" w:ascii="宋体" w:hAnsi="宋体" w:eastAsia="宋体" w:cs="宋体"/>
          <w:b w:val="0"/>
          <w:bCs w:val="0"/>
          <w:color w:val="000000"/>
          <w:sz w:val="21"/>
          <w:szCs w:val="21"/>
          <w:lang w:bidi="ar"/>
        </w:rPr>
        <w:t>违约，导致</w:t>
      </w:r>
      <w:r>
        <w:rPr>
          <w:rFonts w:hint="eastAsia" w:ascii="宋体" w:hAnsi="宋体" w:eastAsia="宋体" w:cs="宋体"/>
          <w:b w:val="0"/>
          <w:bCs w:val="0"/>
          <w:color w:val="000000"/>
          <w:sz w:val="21"/>
          <w:szCs w:val="21"/>
          <w:lang w:eastAsia="zh-CN" w:bidi="ar"/>
        </w:rPr>
        <w:t>采购人</w:t>
      </w:r>
      <w:r>
        <w:rPr>
          <w:rFonts w:hint="eastAsia" w:ascii="宋体" w:hAnsi="宋体" w:eastAsia="宋体" w:cs="宋体"/>
          <w:b w:val="0"/>
          <w:bCs w:val="0"/>
          <w:color w:val="000000"/>
          <w:sz w:val="21"/>
          <w:szCs w:val="21"/>
          <w:lang w:bidi="ar"/>
        </w:rPr>
        <w:t>通过诉讼途径解决纠纷的，</w:t>
      </w:r>
      <w:r>
        <w:rPr>
          <w:rFonts w:hint="eastAsia" w:ascii="宋体" w:hAnsi="宋体" w:eastAsia="宋体" w:cs="宋体"/>
          <w:b w:val="0"/>
          <w:bCs w:val="0"/>
          <w:color w:val="000000"/>
          <w:sz w:val="21"/>
          <w:szCs w:val="21"/>
          <w:lang w:eastAsia="zh-CN" w:bidi="ar"/>
        </w:rPr>
        <w:t>中标供应商</w:t>
      </w:r>
      <w:r>
        <w:rPr>
          <w:rFonts w:hint="eastAsia" w:ascii="宋体" w:hAnsi="宋体" w:eastAsia="宋体" w:cs="宋体"/>
          <w:b w:val="0"/>
          <w:bCs w:val="0"/>
          <w:color w:val="000000"/>
          <w:sz w:val="21"/>
          <w:szCs w:val="21"/>
          <w:lang w:bidi="ar"/>
        </w:rPr>
        <w:t>应承担</w:t>
      </w:r>
      <w:r>
        <w:rPr>
          <w:rFonts w:hint="eastAsia" w:ascii="宋体" w:hAnsi="宋体" w:eastAsia="宋体" w:cs="宋体"/>
          <w:b w:val="0"/>
          <w:bCs w:val="0"/>
          <w:color w:val="000000"/>
          <w:sz w:val="21"/>
          <w:szCs w:val="21"/>
          <w:lang w:eastAsia="zh-CN" w:bidi="ar"/>
        </w:rPr>
        <w:t>采购人</w:t>
      </w:r>
      <w:r>
        <w:rPr>
          <w:rFonts w:hint="eastAsia" w:ascii="宋体" w:hAnsi="宋体" w:eastAsia="宋体" w:cs="宋体"/>
          <w:b w:val="0"/>
          <w:bCs w:val="0"/>
          <w:color w:val="000000"/>
          <w:sz w:val="21"/>
          <w:szCs w:val="21"/>
          <w:lang w:bidi="ar"/>
        </w:rPr>
        <w:t>因此支付的一切费用，包括但不限于律师费、诉讼费、执行费、交通费等。</w:t>
      </w:r>
    </w:p>
    <w:p w14:paraId="313FA367">
      <w:pPr>
        <w:keepNext w:val="0"/>
        <w:keepLines w:val="0"/>
        <w:pageBreakBefore w:val="0"/>
        <w:widowControl w:val="0"/>
        <w:kinsoku/>
        <w:wordWrap/>
        <w:overflowPunct/>
        <w:topLinePunct w:val="0"/>
        <w:autoSpaceDE/>
        <w:autoSpaceDN/>
        <w:bidi w:val="0"/>
        <w:snapToGrid/>
        <w:spacing w:line="240" w:lineRule="auto"/>
        <w:ind w:firstLine="420" w:firstLineChars="200"/>
        <w:outlineLvl w:val="1"/>
        <w:rPr>
          <w:rFonts w:hint="eastAsia" w:ascii="宋体" w:hAnsi="宋体" w:eastAsia="宋体" w:cs="宋体"/>
          <w:b w:val="0"/>
          <w:bCs w:val="0"/>
          <w:color w:val="000000"/>
          <w:sz w:val="21"/>
          <w:szCs w:val="21"/>
          <w:lang w:bidi="ar"/>
        </w:rPr>
      </w:pPr>
      <w:r>
        <w:rPr>
          <w:rFonts w:hint="eastAsia" w:ascii="宋体" w:hAnsi="宋体" w:eastAsia="宋体" w:cs="宋体"/>
          <w:b w:val="0"/>
          <w:bCs w:val="0"/>
          <w:color w:val="000000"/>
          <w:sz w:val="21"/>
          <w:szCs w:val="21"/>
          <w:lang w:eastAsia="zh-CN" w:bidi="ar"/>
        </w:rPr>
        <w:t>7.中标供应商</w:t>
      </w:r>
      <w:r>
        <w:rPr>
          <w:rFonts w:hint="eastAsia" w:ascii="宋体" w:hAnsi="宋体" w:eastAsia="宋体" w:cs="宋体"/>
          <w:b w:val="0"/>
          <w:bCs w:val="0"/>
          <w:color w:val="000000"/>
          <w:sz w:val="21"/>
          <w:szCs w:val="21"/>
          <w:lang w:bidi="ar"/>
        </w:rPr>
        <w:t>基于本合同的规定应向</w:t>
      </w:r>
      <w:r>
        <w:rPr>
          <w:rFonts w:hint="eastAsia" w:ascii="宋体" w:hAnsi="宋体" w:eastAsia="宋体" w:cs="宋体"/>
          <w:b w:val="0"/>
          <w:bCs w:val="0"/>
          <w:color w:val="000000"/>
          <w:sz w:val="21"/>
          <w:szCs w:val="21"/>
          <w:lang w:eastAsia="zh-CN" w:bidi="ar"/>
        </w:rPr>
        <w:t>采购人</w:t>
      </w:r>
      <w:r>
        <w:rPr>
          <w:rFonts w:hint="eastAsia" w:ascii="宋体" w:hAnsi="宋体" w:eastAsia="宋体" w:cs="宋体"/>
          <w:b w:val="0"/>
          <w:bCs w:val="0"/>
          <w:color w:val="000000"/>
          <w:sz w:val="21"/>
          <w:szCs w:val="21"/>
          <w:lang w:bidi="ar"/>
        </w:rPr>
        <w:t>支付的违约金及赔偿，</w:t>
      </w:r>
      <w:r>
        <w:rPr>
          <w:rFonts w:hint="eastAsia" w:ascii="宋体" w:hAnsi="宋体" w:eastAsia="宋体" w:cs="宋体"/>
          <w:b w:val="0"/>
          <w:bCs w:val="0"/>
          <w:color w:val="000000"/>
          <w:sz w:val="21"/>
          <w:szCs w:val="21"/>
          <w:lang w:eastAsia="zh-CN" w:bidi="ar"/>
        </w:rPr>
        <w:t>采购人</w:t>
      </w:r>
      <w:r>
        <w:rPr>
          <w:rFonts w:hint="eastAsia" w:ascii="宋体" w:hAnsi="宋体" w:eastAsia="宋体" w:cs="宋体"/>
          <w:b w:val="0"/>
          <w:bCs w:val="0"/>
          <w:color w:val="000000"/>
          <w:sz w:val="21"/>
          <w:szCs w:val="21"/>
          <w:lang w:bidi="ar"/>
        </w:rPr>
        <w:t>有权直接从</w:t>
      </w:r>
      <w:r>
        <w:rPr>
          <w:rFonts w:hint="eastAsia" w:ascii="宋体" w:hAnsi="宋体" w:eastAsia="宋体" w:cs="宋体"/>
          <w:b w:val="0"/>
          <w:bCs w:val="0"/>
          <w:color w:val="000000"/>
          <w:sz w:val="21"/>
          <w:szCs w:val="21"/>
          <w:lang w:eastAsia="zh-CN" w:bidi="ar"/>
        </w:rPr>
        <w:t>未支</w:t>
      </w:r>
      <w:r>
        <w:rPr>
          <w:rFonts w:hint="eastAsia" w:ascii="宋体" w:hAnsi="宋体" w:eastAsia="宋体" w:cs="宋体"/>
          <w:b w:val="0"/>
          <w:bCs w:val="0"/>
          <w:color w:val="000000"/>
          <w:sz w:val="21"/>
          <w:szCs w:val="21"/>
          <w:lang w:bidi="ar"/>
        </w:rPr>
        <w:t>付给</w:t>
      </w:r>
      <w:r>
        <w:rPr>
          <w:rFonts w:hint="eastAsia" w:ascii="宋体" w:hAnsi="宋体" w:eastAsia="宋体" w:cs="宋体"/>
          <w:b w:val="0"/>
          <w:bCs w:val="0"/>
          <w:color w:val="000000"/>
          <w:sz w:val="21"/>
          <w:szCs w:val="21"/>
          <w:lang w:eastAsia="zh-CN" w:bidi="ar"/>
        </w:rPr>
        <w:t>中标供应商</w:t>
      </w:r>
      <w:r>
        <w:rPr>
          <w:rFonts w:hint="eastAsia" w:ascii="宋体" w:hAnsi="宋体" w:eastAsia="宋体" w:cs="宋体"/>
          <w:b w:val="0"/>
          <w:bCs w:val="0"/>
          <w:color w:val="000000"/>
          <w:sz w:val="21"/>
          <w:szCs w:val="21"/>
          <w:lang w:bidi="ar"/>
        </w:rPr>
        <w:t>的款项中抵扣，若不足以抵扣的，</w:t>
      </w:r>
      <w:r>
        <w:rPr>
          <w:rFonts w:hint="eastAsia" w:ascii="宋体" w:hAnsi="宋体" w:eastAsia="宋体" w:cs="宋体"/>
          <w:b w:val="0"/>
          <w:bCs w:val="0"/>
          <w:color w:val="000000"/>
          <w:sz w:val="21"/>
          <w:szCs w:val="21"/>
          <w:lang w:eastAsia="zh-CN" w:bidi="ar"/>
        </w:rPr>
        <w:t>中标供应商</w:t>
      </w:r>
      <w:r>
        <w:rPr>
          <w:rFonts w:hint="eastAsia" w:ascii="宋体" w:hAnsi="宋体" w:eastAsia="宋体" w:cs="宋体"/>
          <w:b w:val="0"/>
          <w:bCs w:val="0"/>
          <w:color w:val="000000"/>
          <w:sz w:val="21"/>
          <w:szCs w:val="21"/>
          <w:lang w:bidi="ar"/>
        </w:rPr>
        <w:t>应在</w:t>
      </w:r>
      <w:r>
        <w:rPr>
          <w:rFonts w:hint="eastAsia" w:ascii="宋体" w:hAnsi="宋体" w:eastAsia="宋体" w:cs="宋体"/>
          <w:b w:val="0"/>
          <w:bCs w:val="0"/>
          <w:color w:val="000000"/>
          <w:sz w:val="21"/>
          <w:szCs w:val="21"/>
          <w:lang w:eastAsia="zh-CN" w:bidi="ar"/>
        </w:rPr>
        <w:t>采购人</w:t>
      </w:r>
      <w:r>
        <w:rPr>
          <w:rFonts w:hint="eastAsia" w:ascii="宋体" w:hAnsi="宋体" w:eastAsia="宋体" w:cs="宋体"/>
          <w:b w:val="0"/>
          <w:bCs w:val="0"/>
          <w:color w:val="000000"/>
          <w:sz w:val="21"/>
          <w:szCs w:val="21"/>
          <w:lang w:bidi="ar"/>
        </w:rPr>
        <w:t>通知之日起10天内向</w:t>
      </w:r>
      <w:r>
        <w:rPr>
          <w:rFonts w:hint="eastAsia" w:ascii="宋体" w:hAnsi="宋体" w:eastAsia="宋体" w:cs="宋体"/>
          <w:b w:val="0"/>
          <w:bCs w:val="0"/>
          <w:color w:val="000000"/>
          <w:sz w:val="21"/>
          <w:szCs w:val="21"/>
          <w:lang w:eastAsia="zh-CN" w:bidi="ar"/>
        </w:rPr>
        <w:t>采购人</w:t>
      </w:r>
      <w:r>
        <w:rPr>
          <w:rFonts w:hint="eastAsia" w:ascii="宋体" w:hAnsi="宋体" w:eastAsia="宋体" w:cs="宋体"/>
          <w:b w:val="0"/>
          <w:bCs w:val="0"/>
          <w:color w:val="000000"/>
          <w:sz w:val="21"/>
          <w:szCs w:val="21"/>
          <w:lang w:bidi="ar"/>
        </w:rPr>
        <w:t>付清。</w:t>
      </w:r>
    </w:p>
    <w:p w14:paraId="23E9BB94">
      <w:pPr>
        <w:keepNext w:val="0"/>
        <w:keepLines w:val="0"/>
        <w:pageBreakBefore w:val="0"/>
        <w:widowControl w:val="0"/>
        <w:kinsoku/>
        <w:wordWrap/>
        <w:overflowPunct/>
        <w:topLinePunct w:val="0"/>
        <w:autoSpaceDE/>
        <w:autoSpaceDN/>
        <w:bidi w:val="0"/>
        <w:snapToGrid/>
        <w:spacing w:line="240" w:lineRule="auto"/>
        <w:ind w:firstLine="420" w:firstLineChars="200"/>
        <w:outlineLvl w:val="1"/>
        <w:rPr>
          <w:rFonts w:hint="eastAsia" w:ascii="宋体" w:hAnsi="宋体" w:eastAsia="宋体" w:cs="宋体"/>
          <w:kern w:val="2"/>
          <w:sz w:val="21"/>
          <w:szCs w:val="21"/>
          <w:lang w:val="en-US" w:eastAsia="zh-CN" w:bidi="ar-SA"/>
        </w:rPr>
      </w:pPr>
      <w:r>
        <w:rPr>
          <w:rFonts w:hint="eastAsia" w:ascii="宋体" w:hAnsi="宋体" w:eastAsia="宋体" w:cs="宋体"/>
          <w:b w:val="0"/>
          <w:bCs w:val="0"/>
          <w:color w:val="000000"/>
          <w:sz w:val="21"/>
          <w:szCs w:val="21"/>
          <w:lang w:eastAsia="zh-CN" w:bidi="ar"/>
        </w:rPr>
        <w:t>8.其他</w:t>
      </w:r>
      <w:r>
        <w:rPr>
          <w:rFonts w:hint="eastAsia" w:ascii="宋体" w:hAnsi="宋体" w:eastAsia="宋体" w:cs="宋体"/>
          <w:b w:val="0"/>
          <w:bCs w:val="0"/>
          <w:color w:val="000000"/>
          <w:sz w:val="21"/>
          <w:szCs w:val="21"/>
          <w:lang w:bidi="ar"/>
        </w:rPr>
        <w:t>违约责任按《中华人民共和国民法典》处理。</w:t>
      </w:r>
    </w:p>
    <w:sectPr>
      <w:footerReference r:id="rId3" w:type="default"/>
      <w:pgSz w:w="11906" w:h="16838"/>
      <w:pgMar w:top="833" w:right="947" w:bottom="833" w:left="94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2B483">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472F50">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3472F50">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5ED421A"/>
    <w:multiLevelType w:val="singleLevel"/>
    <w:tmpl w:val="55ED421A"/>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NjOTQyMjU3Yjc0NDk2ZjViMDUxNmIyNmIxMDc2YjIifQ=="/>
  </w:docVars>
  <w:rsids>
    <w:rsidRoot w:val="00ED0866"/>
    <w:rsid w:val="000A594F"/>
    <w:rsid w:val="000E5403"/>
    <w:rsid w:val="0014109D"/>
    <w:rsid w:val="001F7CF1"/>
    <w:rsid w:val="0029627E"/>
    <w:rsid w:val="002D63BB"/>
    <w:rsid w:val="002E37D7"/>
    <w:rsid w:val="003062FF"/>
    <w:rsid w:val="00370DDF"/>
    <w:rsid w:val="0039654D"/>
    <w:rsid w:val="00420A79"/>
    <w:rsid w:val="00457449"/>
    <w:rsid w:val="00465C98"/>
    <w:rsid w:val="004B3CFB"/>
    <w:rsid w:val="004E1F33"/>
    <w:rsid w:val="004E5CA6"/>
    <w:rsid w:val="00517B9D"/>
    <w:rsid w:val="00541A95"/>
    <w:rsid w:val="005D4AF2"/>
    <w:rsid w:val="0062489C"/>
    <w:rsid w:val="00675718"/>
    <w:rsid w:val="007154C7"/>
    <w:rsid w:val="00770BF2"/>
    <w:rsid w:val="00771E1D"/>
    <w:rsid w:val="007B4480"/>
    <w:rsid w:val="00805568"/>
    <w:rsid w:val="00840270"/>
    <w:rsid w:val="00AD0BAD"/>
    <w:rsid w:val="00AD3AD5"/>
    <w:rsid w:val="00B36125"/>
    <w:rsid w:val="00B733C1"/>
    <w:rsid w:val="00BD09F4"/>
    <w:rsid w:val="00CB6D55"/>
    <w:rsid w:val="00CC6A33"/>
    <w:rsid w:val="00DF740D"/>
    <w:rsid w:val="00E257DD"/>
    <w:rsid w:val="00ED0866"/>
    <w:rsid w:val="00F81277"/>
    <w:rsid w:val="029C57D8"/>
    <w:rsid w:val="0764769E"/>
    <w:rsid w:val="07E65454"/>
    <w:rsid w:val="087C1ADD"/>
    <w:rsid w:val="09371488"/>
    <w:rsid w:val="0A6C0C3C"/>
    <w:rsid w:val="0C302AD9"/>
    <w:rsid w:val="1553008A"/>
    <w:rsid w:val="157B2042"/>
    <w:rsid w:val="15C038DD"/>
    <w:rsid w:val="16CC410F"/>
    <w:rsid w:val="179836DB"/>
    <w:rsid w:val="181A7E71"/>
    <w:rsid w:val="18CC459D"/>
    <w:rsid w:val="192E5814"/>
    <w:rsid w:val="20B01300"/>
    <w:rsid w:val="232A50F5"/>
    <w:rsid w:val="25232B17"/>
    <w:rsid w:val="265B4ABA"/>
    <w:rsid w:val="269E3F3C"/>
    <w:rsid w:val="2844535A"/>
    <w:rsid w:val="2A975200"/>
    <w:rsid w:val="2E07585D"/>
    <w:rsid w:val="2E3914BC"/>
    <w:rsid w:val="325C69D2"/>
    <w:rsid w:val="3317335F"/>
    <w:rsid w:val="338773DA"/>
    <w:rsid w:val="38CF3E72"/>
    <w:rsid w:val="38D60A52"/>
    <w:rsid w:val="3B72328E"/>
    <w:rsid w:val="3BF23CE2"/>
    <w:rsid w:val="414F6C30"/>
    <w:rsid w:val="42825BAF"/>
    <w:rsid w:val="43076734"/>
    <w:rsid w:val="46570CB1"/>
    <w:rsid w:val="4787599C"/>
    <w:rsid w:val="48233EE8"/>
    <w:rsid w:val="490B2B71"/>
    <w:rsid w:val="496F7A1A"/>
    <w:rsid w:val="4BDE7933"/>
    <w:rsid w:val="4C437C44"/>
    <w:rsid w:val="4C9B57B2"/>
    <w:rsid w:val="504168CE"/>
    <w:rsid w:val="50597E5F"/>
    <w:rsid w:val="55230AEC"/>
    <w:rsid w:val="555845DD"/>
    <w:rsid w:val="575C6D34"/>
    <w:rsid w:val="57973C3C"/>
    <w:rsid w:val="593F501A"/>
    <w:rsid w:val="59C848EA"/>
    <w:rsid w:val="5C3F7889"/>
    <w:rsid w:val="5C852059"/>
    <w:rsid w:val="5CA65E11"/>
    <w:rsid w:val="5EFD0A4E"/>
    <w:rsid w:val="60B017D9"/>
    <w:rsid w:val="60E758BA"/>
    <w:rsid w:val="61F84C12"/>
    <w:rsid w:val="62401852"/>
    <w:rsid w:val="675D33AC"/>
    <w:rsid w:val="6B370592"/>
    <w:rsid w:val="74AD1DB9"/>
    <w:rsid w:val="781C6ACA"/>
    <w:rsid w:val="7AAF67FA"/>
    <w:rsid w:val="7B1409DC"/>
    <w:rsid w:val="7B2E63AF"/>
    <w:rsid w:val="7B835DEB"/>
    <w:rsid w:val="7DF14CC1"/>
    <w:rsid w:val="7F9C7034"/>
    <w:rsid w:val="7FA44B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semiHidden/>
    <w:qFormat/>
    <w:uiPriority w:val="99"/>
    <w:pPr>
      <w:adjustRightInd w:val="0"/>
      <w:spacing w:line="315" w:lineRule="atLeast"/>
      <w:jc w:val="left"/>
      <w:textAlignment w:val="baseline"/>
    </w:pPr>
    <w:rPr>
      <w:rFonts w:ascii="宋体" w:cs="宋体"/>
      <w:kern w:val="0"/>
    </w:rPr>
  </w:style>
  <w:style w:type="paragraph" w:styleId="3">
    <w:name w:val="Body Text"/>
    <w:basedOn w:val="1"/>
    <w:next w:val="4"/>
    <w:qFormat/>
    <w:uiPriority w:val="0"/>
    <w:pPr>
      <w:tabs>
        <w:tab w:val="left" w:pos="720"/>
      </w:tabs>
      <w:adjustRightInd w:val="0"/>
      <w:spacing w:line="360" w:lineRule="auto"/>
      <w:textAlignment w:val="baseline"/>
    </w:pPr>
    <w:rPr>
      <w:rFonts w:ascii="宋体" w:hAnsi="Calibri"/>
      <w:kern w:val="0"/>
      <w:sz w:val="28"/>
      <w:szCs w:val="20"/>
    </w:rPr>
  </w:style>
  <w:style w:type="paragraph" w:customStyle="1" w:styleId="4">
    <w:name w:val="目录 61"/>
    <w:next w:val="1"/>
    <w:qFormat/>
    <w:uiPriority w:val="99"/>
    <w:pPr>
      <w:wordWrap w:val="0"/>
      <w:ind w:left="2125"/>
      <w:jc w:val="both"/>
    </w:pPr>
    <w:rPr>
      <w:rFonts w:ascii="Times New Roman" w:hAnsi="Times New Roman" w:eastAsia="宋体" w:cs="Times New Roman"/>
      <w:sz w:val="21"/>
      <w:szCs w:val="21"/>
      <w:lang w:val="en-US" w:eastAsia="zh-CN" w:bidi="ar-SA"/>
    </w:rPr>
  </w:style>
  <w:style w:type="paragraph" w:styleId="5">
    <w:name w:val="footer"/>
    <w:basedOn w:val="1"/>
    <w:link w:val="14"/>
    <w:autoRedefine/>
    <w:semiHidden/>
    <w:unhideWhenUsed/>
    <w:qFormat/>
    <w:uiPriority w:val="99"/>
    <w:pPr>
      <w:tabs>
        <w:tab w:val="center" w:pos="4153"/>
        <w:tab w:val="right" w:pos="8306"/>
      </w:tabs>
      <w:snapToGrid w:val="0"/>
      <w:jc w:val="left"/>
    </w:pPr>
    <w:rPr>
      <w:sz w:val="18"/>
      <w:szCs w:val="18"/>
    </w:rPr>
  </w:style>
  <w:style w:type="paragraph" w:styleId="6">
    <w:name w:val="header"/>
    <w:basedOn w:val="1"/>
    <w:link w:val="13"/>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paragraph" w:styleId="12">
    <w:name w:val="List Paragraph"/>
    <w:basedOn w:val="1"/>
    <w:autoRedefine/>
    <w:qFormat/>
    <w:uiPriority w:val="34"/>
    <w:pPr>
      <w:ind w:firstLine="420" w:firstLineChars="200"/>
    </w:pPr>
  </w:style>
  <w:style w:type="character" w:customStyle="1" w:styleId="13">
    <w:name w:val="页眉 Char"/>
    <w:basedOn w:val="10"/>
    <w:link w:val="6"/>
    <w:autoRedefine/>
    <w:semiHidden/>
    <w:qFormat/>
    <w:uiPriority w:val="99"/>
    <w:rPr>
      <w:sz w:val="18"/>
      <w:szCs w:val="18"/>
    </w:rPr>
  </w:style>
  <w:style w:type="character" w:customStyle="1" w:styleId="14">
    <w:name w:val="页脚 Char"/>
    <w:basedOn w:val="10"/>
    <w:link w:val="5"/>
    <w:autoRedefine/>
    <w:semiHidden/>
    <w:qFormat/>
    <w:uiPriority w:val="99"/>
    <w:rPr>
      <w:sz w:val="18"/>
      <w:szCs w:val="18"/>
    </w:rPr>
  </w:style>
  <w:style w:type="paragraph" w:customStyle="1" w:styleId="15">
    <w:name w:val="表格文字"/>
    <w:basedOn w:val="1"/>
    <w:autoRedefine/>
    <w:qFormat/>
    <w:uiPriority w:val="0"/>
    <w:pPr>
      <w:jc w:val="left"/>
    </w:pPr>
    <w:rPr>
      <w:spacing w:val="10"/>
      <w:kern w:val="0"/>
      <w:sz w:val="24"/>
    </w:rPr>
  </w:style>
  <w:style w:type="character" w:customStyle="1" w:styleId="16">
    <w:name w:val="font11"/>
    <w:basedOn w:val="10"/>
    <w:qFormat/>
    <w:uiPriority w:val="0"/>
    <w:rPr>
      <w:rFonts w:hint="eastAsia" w:ascii="宋体" w:hAnsi="宋体" w:eastAsia="宋体" w:cs="宋体"/>
      <w:color w:val="000000"/>
      <w:sz w:val="24"/>
      <w:szCs w:val="24"/>
      <w:u w:val="none"/>
    </w:rPr>
  </w:style>
  <w:style w:type="character" w:customStyle="1" w:styleId="17">
    <w:name w:val="font41"/>
    <w:basedOn w:val="10"/>
    <w:qFormat/>
    <w:uiPriority w:val="0"/>
    <w:rPr>
      <w:rFonts w:hint="eastAsia" w:ascii="宋体" w:hAnsi="宋体" w:eastAsia="宋体" w:cs="宋体"/>
      <w:color w:val="333333"/>
      <w:sz w:val="24"/>
      <w:szCs w:val="24"/>
      <w:u w:val="none"/>
    </w:rPr>
  </w:style>
  <w:style w:type="character" w:customStyle="1" w:styleId="18">
    <w:name w:val="font21"/>
    <w:basedOn w:val="10"/>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1ab147f2-08bf-4bd3-bbae-5b2beb1b5400</errorID>
      <errorWord>:</errorWord>
      <group>L1_Format</group>
      <groupName>格式问题</groupName>
      <ability>L2_HalfPunc</ability>
      <abilityName>全半角检查</abilityName>
      <candidateList>
        <item>：</item>
      </candidateList>
      <explain>文本全半角错误。</explain>
      <paraID>3C6242E1</paraID>
      <start>36</start>
      <end>37</end>
      <status>modified</status>
      <modifiedWord>：</modifiedWord>
      <trackRevisions>false</trackRevisions>
    </reviewItem>
    <reviewItem>
      <errorID>df2d88ff-51aa-47c6-9c1c-3ac12dfbccca</errorID>
      <errorWord>（</errorWord>
      <group>L1_Punc</group>
      <groupName>标点问题</groupName>
      <ability>L2_Punc</ability>
      <abilityName>标点符号检查</abilityName>
      <candidateList/>
      <explain>此处标点可能未正确匹配，请检查句子中是否存在标点冗余、缺失或使用错误的情况。</explain>
      <paraID>69930608</paraID>
      <start>2</start>
      <end>3</end>
      <status>ignored</status>
      <modifiedWord/>
      <trackRevisions>false</trackRevisions>
    </reviewItem>
    <reviewItem>
      <errorID>0e816eb7-1cb6-4ace-9ffb-36b9de571caa</errorID>
      <errorWord>:</errorWord>
      <group>L1_Format</group>
      <groupName>格式问题</groupName>
      <ability>L2_HalfPunc</ability>
      <abilityName>全半角检查</abilityName>
      <candidateList>
        <item>：</item>
      </candidateList>
      <explain>文本全半角错误。</explain>
      <paraID>3006FB97</paraID>
      <start>14</start>
      <end>15</end>
      <status>modified</status>
      <modifiedWord>：</modifiedWord>
      <trackRevisions>false</trackRevisions>
    </reviewItem>
    <reviewItem>
      <errorID>f74dc061-2587-491c-aa8d-516e4e018f65</errorID>
      <errorWord>:</errorWord>
      <group>L1_Format</group>
      <groupName>格式问题</groupName>
      <ability>L2_HalfPunc</ability>
      <abilityName>全半角检查</abilityName>
      <candidateList>
        <item>：</item>
      </candidateList>
      <explain>文本全半角错误。</explain>
      <paraID>3006FB97</paraID>
      <start>26</start>
      <end>27</end>
      <status>modified</status>
      <modifiedWord>：</modifiedWord>
      <trackRevisions>false</trackRevisions>
    </reviewItem>
    <reviewItem>
      <errorID>d2b6bbba-5953-4689-83a6-eeaae3b1f2be</errorID>
      <errorWord>:</errorWord>
      <group>L1_Format</group>
      <groupName>格式问题</groupName>
      <ability>L2_HalfPunc</ability>
      <abilityName>全半角检查</abilityName>
      <candidateList>
        <item>：</item>
      </candidateList>
      <explain>文本全半角错误。</explain>
      <paraID>67286501</paraID>
      <start>96</start>
      <end>97</end>
      <status>modified</status>
      <modifiedWord>：</modifiedWord>
      <trackRevisions>false</trackRevisions>
    </reviewItem>
    <reviewItem>
      <errorID>341d0508-09fd-43e4-8ecd-07cd17126af1</errorID>
      <errorWord>优质量</errorWord>
      <group>L1_Word</group>
      <groupName>字词问题</groupName>
      <ability>L2_Typo</ability>
      <abilityName>字词错误</abilityName>
      <candidateList>
        <item>优质</item>
      </candidateList>
      <explain/>
      <paraID>67286501</paraID>
      <start>226</start>
      <end>228</end>
      <status>modified</status>
      <modifiedWord>优质</modifiedWord>
      <trackRevisions>false</trackRevisions>
    </reviewItem>
    <reviewItem>
      <errorID>93172df8-10e8-4e90-9e05-7f57b98610a1</errorID>
      <errorWord>:</errorWord>
      <group>L1_Format</group>
      <groupName>格式问题</groupName>
      <ability>L2_HalfPunc</ability>
      <abilityName>全半角检查</abilityName>
      <candidateList>
        <item>：</item>
      </candidateList>
      <explain>文本全半角错误。</explain>
      <paraID> 9978031</paraID>
      <start>82</start>
      <end>83</end>
      <status>modified</status>
      <modifiedWord>：</modifiedWord>
      <trackRevisions>false</trackRevisions>
    </reviewItem>
    <reviewItem>
      <errorID>cca273c4-d226-43ac-9d68-305ff3e1193e</errorID>
      <errorWord>优质量</errorWord>
      <group>L1_Word</group>
      <groupName>字词问题</groupName>
      <ability>L2_Typo</ability>
      <abilityName>字词错误</abilityName>
      <candidateList>
        <item>优质</item>
      </candidateList>
      <explain/>
      <paraID> 9978031</paraID>
      <start>198</start>
      <end>200</end>
      <status>modified</status>
      <modifiedWord>优质</modifiedWord>
      <trackRevisions>false</trackRevisions>
    </reviewItem>
    <reviewItem>
      <errorID>56809d02-6b6e-409a-9c8f-d958c3d6c18c</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6DC62034</paraID>
      <start>44</start>
      <end>45</end>
      <status>modified</status>
      <modifiedWord>地</modifiedWord>
      <trackRevisions>false</trackRevisions>
    </reviewItem>
    <reviewItem>
      <errorID>d284f5c5-5c67-480d-8d45-e80749c10cb0</errorID>
      <errorWord>具备有</errorWord>
      <group>L1_Word</group>
      <groupName>字词问题</groupName>
      <ability>L2_Typo</ability>
      <abilityName>字词错误</abilityName>
      <candidateList>
        <item>具备</item>
      </candidateList>
      <explain/>
      <paraID>6DC62034</paraID>
      <start>52</start>
      <end>54</end>
      <status>modified</status>
      <modifiedWord>具备</modifiedWord>
      <trackRevisions>false</trackRevisions>
    </reviewItem>
    <reviewItem>
      <errorID>6a460228-e625-4870-8f8b-b361388f6cf0</errorID>
      <errorWord>:</errorWord>
      <group>L1_Format</group>
      <groupName>格式问题</groupName>
      <ability>L2_HalfPunc</ability>
      <abilityName>全半角检查</abilityName>
      <candidateList>
        <item>：</item>
      </candidateList>
      <explain>文本全半角错误。</explain>
      <paraID>2515FBAD</paraID>
      <start>4</start>
      <end>5</end>
      <status>modified</status>
      <modifiedWord>：</modifiedWord>
      <trackRevisions>false</trackRevisions>
    </reviewItem>
    <reviewItem>
      <errorID>14c80a59-f9fe-4d94-9482-a3c5d9d49e35</errorID>
      <errorWord>:</errorWord>
      <group>L1_Format</group>
      <groupName>格式问题</groupName>
      <ability>L2_HalfPunc</ability>
      <abilityName>全半角检查</abilityName>
      <candidateList>
        <item>：</item>
      </candidateList>
      <explain>文本全半角错误。</explain>
      <paraID>2515FBAD</paraID>
      <start>16</start>
      <end>17</end>
      <status>modified</status>
      <modifiedWord>：</modifiedWord>
      <trackRevisions>false</trackRevisions>
    </reviewItem>
    <reviewItem>
      <errorID>a19222fc-e108-4a66-8415-a0c90842bcaf</errorID>
      <errorWord>,</errorWord>
      <group>L1_Format</group>
      <groupName>格式问题</groupName>
      <ability>L2_HalfPunc</ability>
      <abilityName>全半角检查</abilityName>
      <candidateList>
        <item>，</item>
      </candidateList>
      <explain>文本全半角错误。</explain>
      <paraID>2515FBAD</paraID>
      <start>23</start>
      <end>24</end>
      <status>modified</status>
      <modifiedWord>，</modifiedWord>
      <trackRevisions>false</trackRevisions>
    </reviewItem>
    <reviewItem>
      <errorID>52962b38-0731-4c4b-8f63-d32f724e30e2</errorID>
      <errorWord>:</errorWord>
      <group>L1_Format</group>
      <groupName>格式问题</groupName>
      <ability>L2_HalfPunc</ability>
      <abilityName>全半角检查</abilityName>
      <candidateList>
        <item>：</item>
      </candidateList>
      <explain>文本全半角错误。</explain>
      <paraID>2515FBAD</paraID>
      <start>26</start>
      <end>27</end>
      <status>modified</status>
      <modifiedWord>：</modifiedWord>
      <trackRevisions>false</trackRevisions>
    </reviewItem>
    <reviewItem>
      <errorID>da4eba88-86b9-4517-8254-a3c1085a834e</errorID>
      <errorWord>:</errorWord>
      <group>L1_Format</group>
      <groupName>格式问题</groupName>
      <ability>L2_HalfPunc</ability>
      <abilityName>全半角检查</abilityName>
      <candidateList>
        <item>：</item>
      </candidateList>
      <explain>文本全半角错误。</explain>
      <paraID>2515FBAD</paraID>
      <start>101</start>
      <end>102</end>
      <status>modified</status>
      <modifiedWord>：</modifiedWord>
      <trackRevisions>false</trackRevisions>
    </reviewItem>
    <reviewItem>
      <errorID>9671f698-3a08-4e8f-a779-09ee608fa12f</errorID>
      <errorWord>:</errorWord>
      <group>L1_Format</group>
      <groupName>格式问题</groupName>
      <ability>L2_HalfPunc</ability>
      <abilityName>全半角检查</abilityName>
      <candidateList>
        <item>：</item>
      </candidateList>
      <explain>文本全半角错误。</explain>
      <paraID>2515FBAD</paraID>
      <start>208</start>
      <end>209</end>
      <status>modified</status>
      <modifiedWord>：</modifiedWord>
      <trackRevisions>false</trackRevisions>
    </reviewItem>
    <reviewItem>
      <errorID>dabe34c4-d1e7-4a52-9891-b7479ca273ac</errorID>
      <errorWord>优质量</errorWord>
      <group>L1_Word</group>
      <groupName>字词问题</groupName>
      <ability>L2_Typo</ability>
      <abilityName>字词错误</abilityName>
      <candidateList>
        <item>优质</item>
      </candidateList>
      <explain/>
      <paraID>2515FBAD</paraID>
      <start>303</start>
      <end>305</end>
      <status>modified</status>
      <modifiedWord>优质</modifiedWord>
      <trackRevisions>false</trackRevisions>
    </reviewItem>
    <reviewItem>
      <errorID>17409f89-3679-448c-84c3-d587731fb123</errorID>
      <errorWord>;</errorWord>
      <group>L1_Format</group>
      <groupName>格式问题</groupName>
      <ability>L2_HalfPunc</ability>
      <abilityName>全半角检查</abilityName>
      <candidateList>
        <item>；</item>
      </candidateList>
      <explain>文本全半角错误。</explain>
      <paraID>2515FBAD</paraID>
      <start>319</start>
      <end>320</end>
      <status>modified</status>
      <modifiedWord>；</modifiedWord>
      <trackRevisions>false</trackRevisions>
    </reviewItem>
    <reviewItem>
      <errorID>3f0224a9-10bb-4991-94e7-ff115caadf39</errorID>
      <errorWord>;</errorWord>
      <group>L1_Format</group>
      <groupName>格式问题</groupName>
      <ability>L2_HalfPunc</ability>
      <abilityName>全半角检查</abilityName>
      <candidateList>
        <item>；</item>
      </candidateList>
      <explain>文本全半角错误。</explain>
      <paraID>2515FBAD</paraID>
      <start>458</start>
      <end>459</end>
      <status>modified</status>
      <modifiedWord>；</modifiedWord>
      <trackRevisions>false</trackRevisions>
    </reviewItem>
    <reviewItem>
      <errorID>1dfc64bd-5210-4107-8f89-9f40097583d5</errorID>
      <errorWord>;</errorWord>
      <group>L1_Format</group>
      <groupName>格式问题</groupName>
      <ability>L2_HalfPunc</ability>
      <abilityName>全半角检查</abilityName>
      <candidateList>
        <item>；</item>
      </candidateList>
      <explain>文本全半角错误。</explain>
      <paraID> CF4CC37</paraID>
      <start>31</start>
      <end>32</end>
      <status>modified</status>
      <modifiedWord>；</modifiedWord>
      <trackRevisions>false</trackRevisions>
    </reviewItem>
    <reviewItem>
      <errorID>92236187-0049-440e-9a05-c82779764865</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53CD5E87</paraID>
      <start>10</start>
      <end>11</end>
      <status>modified</status>
      <modifiedWord>—</modifiedWord>
      <trackRevisions>false</trackRevisions>
    </reviewItem>
    <reviewItem>
      <errorID>446d4991-ecb1-456b-a4fb-1d1bf4305286</errorID>
      <errorWord>;</errorWord>
      <group>L1_Format</group>
      <groupName>格式问题</groupName>
      <ability>L2_HalfPunc</ability>
      <abilityName>全半角检查</abilityName>
      <candidateList>
        <item>；</item>
      </candidateList>
      <explain>文本全半角错误。</explain>
      <paraID>53CD5E87</paraID>
      <start>155</start>
      <end>156</end>
      <status>modified</status>
      <modifiedWord>；</modifiedWord>
      <trackRevisions>false</trackRevisions>
    </reviewItem>
    <reviewItem>
      <errorID>b4e72de1-288d-4ce8-a79f-a61aeecbc8ff</errorID>
      <errorWord>;</errorWord>
      <group>L1_Format</group>
      <groupName>格式问题</groupName>
      <ability>L2_HalfPunc</ability>
      <abilityName>全半角检查</abilityName>
      <candidateList>
        <item>；</item>
      </candidateList>
      <explain>文本全半角错误。</explain>
      <paraID>53CD5E87</paraID>
      <start>268</start>
      <end>269</end>
      <status>modified</status>
      <modifiedWord>；</modifiedWord>
      <trackRevisions>false</trackRevisions>
    </reviewItem>
    <reviewItem>
      <errorID>0bdbf8d1-703e-428c-8dc7-c4091394183f</errorID>
      <errorWord>;</errorWord>
      <group>L1_Format</group>
      <groupName>格式问题</groupName>
      <ability>L2_HalfPunc</ability>
      <abilityName>全半角检查</abilityName>
      <candidateList>
        <item>；</item>
      </candidateList>
      <explain>文本全半角错误。</explain>
      <paraID>53CD5E87</paraID>
      <start>308</start>
      <end>309</end>
      <status>modified</status>
      <modifiedWord>；</modifiedWord>
      <trackRevisions>false</trackRevisions>
    </reviewItem>
    <reviewItem>
      <errorID>33dd4fb1-63ac-4381-a9e0-78c3850acebf</errorID>
      <errorWord>,</errorWord>
      <group>L1_Format</group>
      <groupName>格式问题</groupName>
      <ability>L2_HalfPunc</ability>
      <abilityName>全半角检查</abilityName>
      <candidateList>
        <item>，</item>
      </candidateList>
      <explain>文本全半角错误。</explain>
      <paraID>53CD5E87</paraID>
      <start>384</start>
      <end>385</end>
      <status>modified</status>
      <modifiedWord>，</modifiedWord>
      <trackRevisions>false</trackRevisions>
    </reviewItem>
    <reviewItem>
      <errorID>f8107efd-6bfe-4de6-83ca-4eb91dc559cb</errorID>
      <errorWord>;</errorWord>
      <group>L1_Format</group>
      <groupName>格式问题</groupName>
      <ability>L2_HalfPunc</ability>
      <abilityName>全半角检查</abilityName>
      <candidateList>
        <item>；</item>
      </candidateList>
      <explain>文本全半角错误。</explain>
      <paraID>53CD5E87</paraID>
      <start>404</start>
      <end>405</end>
      <status>modified</status>
      <modifiedWord>；</modifiedWord>
      <trackRevisions>false</trackRevisions>
    </reviewItem>
    <reviewItem>
      <errorID>9ee0a466-6e2e-4bff-b4e7-db8c8a7481d0</errorID>
      <errorWord>标</errorWord>
      <group>L1_Word</group>
      <groupName>字词问题</groupName>
      <ability>L2_Typo</ability>
      <abilityName>字词错误</abilityName>
      <candidateList>
        <item>标供</item>
      </candidateList>
      <explain/>
      <paraID>4B8FE5FB</paraID>
      <start>3</start>
      <end>5</end>
      <status>modified</status>
      <modifiedWord>标供</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39b736f-a507-41e7-b814-c5bd498aeeb2}">
  <ds:schemaRefs/>
</ds:datastoreItem>
</file>

<file path=docProps/app.xml><?xml version="1.0" encoding="utf-8"?>
<Properties xmlns="http://schemas.openxmlformats.org/officeDocument/2006/extended-properties" xmlns:vt="http://schemas.openxmlformats.org/officeDocument/2006/docPropsVTypes">
  <Template>Normal</Template>
  <Company>GZQP</Company>
  <Pages>4</Pages>
  <Words>4590</Words>
  <Characters>4915</Characters>
  <Lines>28</Lines>
  <Paragraphs>8</Paragraphs>
  <TotalTime>168</TotalTime>
  <ScaleCrop>false</ScaleCrop>
  <LinksUpToDate>false</LinksUpToDate>
  <CharactersWithSpaces>5675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2024-03-14T02:50:00Z</dcterms:created>
  <dc:creator>Chenchunlong</dc:creator>
  <cp:lastModifiedBy>医者</cp:lastModifiedBy>
  <cp:lastPrinted>2024-11-01T03:20:00Z</cp:lastPrinted>
  <dcterms:modified xsi:type="dcterms:W3CDTF">2026-02-09T07:24:42Z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FF576119E11A4990867A36EF74D06CC9_13</vt:lpwstr>
  </property>
  <property fmtid="{D5CDD505-2E9C-101B-9397-08002B2CF9AE}" pid="4" name="KSOTemplateDocerSaveRecord">
    <vt:lpwstr>eyJoZGlkIjoiMTA0YWEzYTczYjkwZDNlYmQxMzRiMWY3YmYwMzhhN2QiLCJ1c2VySWQiOiIzNTI5MTM2NzkifQ==</vt:lpwstr>
  </property>
</Properties>
</file>