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EACE">
      <w:pPr>
        <w:spacing w:line="560" w:lineRule="exact"/>
        <w:rPr>
          <w:rFonts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附件</w:t>
      </w:r>
      <w:r>
        <w:rPr>
          <w:rFonts w:ascii="微软雅黑" w:hAnsi="微软雅黑" w:eastAsia="微软雅黑" w:cs="黑体"/>
          <w:sz w:val="32"/>
          <w:szCs w:val="32"/>
        </w:rPr>
        <w:t>2</w:t>
      </w:r>
      <w:r>
        <w:rPr>
          <w:rFonts w:hint="eastAsia" w:ascii="微软雅黑" w:hAnsi="微软雅黑" w:eastAsia="微软雅黑" w:cs="黑体"/>
          <w:sz w:val="32"/>
          <w:szCs w:val="32"/>
        </w:rPr>
        <w:t>：</w:t>
      </w:r>
    </w:p>
    <w:p w14:paraId="3A54C7F0">
      <w:pPr>
        <w:spacing w:line="560" w:lineRule="exact"/>
        <w:jc w:val="center"/>
        <w:rPr>
          <w:rFonts w:ascii="微软雅黑" w:hAnsi="微软雅黑" w:eastAsia="微软雅黑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方正小标宋简体"/>
          <w:sz w:val="36"/>
          <w:szCs w:val="36"/>
        </w:rPr>
        <w:t>诚信参与市场调查及诚信报价承诺书</w:t>
      </w:r>
    </w:p>
    <w:p w14:paraId="618719A1"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</w:p>
    <w:p w14:paraId="16EF0E5B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致：河源市人民医院</w:t>
      </w:r>
    </w:p>
    <w:p w14:paraId="6C067CD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4FF1393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 w14:paraId="742E159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26FFAE7B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三、不恶意竞价，调查报价真实有效且可依法提供相应货物/服务/工程，调查报价与投标价不会差异巨大；</w:t>
      </w:r>
    </w:p>
    <w:p w14:paraId="39D57023">
      <w:pPr>
        <w:pStyle w:val="2"/>
        <w:numPr>
          <w:ilvl w:val="0"/>
          <w:numId w:val="0"/>
        </w:num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4C3BC52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1.单位负责人/法人为同一人或者存在直接控股、管理关系的不同供应商参与同一项目的调查；</w:t>
      </w:r>
    </w:p>
    <w:p w14:paraId="2C08671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2.我司不是为该调查项目提供整体设计、规范编制或者项目管理、监理、检测等服务的供应商；</w:t>
      </w:r>
    </w:p>
    <w:p w14:paraId="59673D4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3.涉及围猎标的或陪标或围标的法律规定禁止的情况等。</w:t>
      </w:r>
    </w:p>
    <w:p w14:paraId="68A6FD3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694E510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7C8725AC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67BD3729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60FA0D83">
      <w:pPr>
        <w:adjustRightInd w:val="0"/>
        <w:snapToGrid w:val="0"/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73E550D3">
      <w:pPr>
        <w:adjustRightInd w:val="0"/>
        <w:snapToGrid w:val="0"/>
        <w:spacing w:line="52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3F5AA0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6482ED1-22DD-4CC7-AC9E-8793F113F985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3A77BA1-ACA3-481F-8981-F8499F22478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C9604C1-D66A-49F8-912C-6E8A31D8CD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98AF82-A707-487E-BC59-1122E0163F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D8"/>
    <w:rsid w:val="001B4A44"/>
    <w:rsid w:val="005A7486"/>
    <w:rsid w:val="005B2C2C"/>
    <w:rsid w:val="00710092"/>
    <w:rsid w:val="00864966"/>
    <w:rsid w:val="00894790"/>
    <w:rsid w:val="00911BD8"/>
    <w:rsid w:val="009E0BA7"/>
    <w:rsid w:val="00AA1C5E"/>
    <w:rsid w:val="00C92C8D"/>
    <w:rsid w:val="00E237FE"/>
    <w:rsid w:val="00E3060F"/>
    <w:rsid w:val="1FDB6AA1"/>
    <w:rsid w:val="5387778E"/>
    <w:rsid w:val="79092DA7"/>
    <w:rsid w:val="7A0F0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</w:style>
  <w:style w:type="paragraph" w:customStyle="1" w:styleId="8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372</Words>
  <Characters>375</Characters>
  <Lines>2</Lines>
  <Paragraphs>1</Paragraphs>
  <TotalTime>1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Jo</cp:lastModifiedBy>
  <dcterms:modified xsi:type="dcterms:W3CDTF">2025-05-23T01:23:49Z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67CB10899BD44E0C9CD8BD5ACA45F39C</vt:lpwstr>
  </property>
  <property fmtid="{D5CDD505-2E9C-101B-9397-08002B2CF9AE}" pid="4" name="KSOTemplateDocerSaveRecord">
    <vt:lpwstr>eyJoZGlkIjoiY2Y2ODk2NTE4ZmIyZDBjZWFjMjYxMGU3ZmMwYWYyMTUiLCJ1c2VySWQiOiIzMzQ2OTMyOTMifQ==</vt:lpwstr>
  </property>
</Properties>
</file>