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CD4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32"/>
          <w:szCs w:val="32"/>
          <w:vertAlign w:val="baseline"/>
        </w:rPr>
        <w:t>诚信参与市场调研及诚信报价承诺书</w:t>
      </w:r>
    </w:p>
    <w:p w14:paraId="34989E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  <w:lang w:eastAsia="zh-CN"/>
        </w:rPr>
        <w:t>河源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市人民医院</w:t>
      </w:r>
    </w:p>
    <w:p w14:paraId="41741D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本公司郑重承诺：</w:t>
      </w:r>
    </w:p>
    <w:p w14:paraId="6EAB42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一、遵守政府采购法律、法规和规章制度，维护采购市场秩序和公平竞争环境；</w:t>
      </w:r>
    </w:p>
    <w:p w14:paraId="2A70AD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二、依法、诚信且认真对待医院本次市场调研活动及后续招投标活动，自觉维护医院的合法权益；</w:t>
      </w:r>
    </w:p>
    <w:p w14:paraId="0C9CA9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三、不恶意竞价，调研报价真实有效且可依法提供相应货物/服务/工程，调研报价与投标价不会差异巨大；</w:t>
      </w:r>
    </w:p>
    <w:p w14:paraId="0EDD0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四、对于本次调研，我司不存在以下情形：</w:t>
      </w:r>
    </w:p>
    <w:p w14:paraId="08220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①单位负责人/法人为同一人或者存在直接控股、管理关系的不同供应商参与同一项目的调研；</w:t>
      </w:r>
    </w:p>
    <w:p w14:paraId="22E8D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②我司不是为该调研项目提供整体设计、规范编制或者项目管理、监理、检测等服务的供应商；</w:t>
      </w:r>
    </w:p>
    <w:p w14:paraId="45FE1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③涉及围猎标的或陪标或围标的法律规定禁止的情况等。</w:t>
      </w:r>
    </w:p>
    <w:p w14:paraId="7353FF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五、主动接受医院及相关监督管理部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门的监督检查。</w:t>
      </w:r>
    </w:p>
    <w:p w14:paraId="07B056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vertAlign w:val="baseline"/>
        </w:rPr>
        <w:t>本公司若有违反本承诺内容的行为，愿意承担相应的后果和法律责任。 </w:t>
      </w:r>
    </w:p>
    <w:p w14:paraId="428F4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2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2025-05-13T15:10:48Z</dcterms:created>
  <dc:creator>Administrator</dc:creator>
  <cp:lastModifiedBy>zdhong</cp:lastModifiedBy>
  <dcterms:modified xsi:type="dcterms:W3CDTF">2025-05-13T15:12:41Z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eyJoZGlkIjoiNzgxMjQzODY2NTMzNjA5ZDNmZGJhMDE0NmEyZDY0M2QiLCJ1c2VySWQiOiI2OTgzOTYxNjMifQ==</vt:lpwstr>
  </property>
  <property fmtid="{D5CDD505-2E9C-101B-9397-08002B2CF9AE}" pid="4" name="ICV">
    <vt:lpwstr>90528B78988F46B7976E91C8D971E9CE_12</vt:lpwstr>
  </property>
</Properties>
</file>